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6D" w:rsidRPr="00F76B08" w:rsidRDefault="00F76B08" w:rsidP="003C2D30">
      <w:pPr>
        <w:spacing w:after="0" w:line="360" w:lineRule="auto"/>
        <w:ind w:left="-1418"/>
        <w:rPr>
          <w:b/>
          <w:sz w:val="28"/>
          <w:szCs w:val="28"/>
          <w:lang w:val="en-US"/>
        </w:rPr>
      </w:pPr>
      <w:r>
        <w:rPr>
          <w:b/>
          <w:noProof/>
          <w:sz w:val="28"/>
          <w:szCs w:val="28"/>
          <w:lang w:eastAsia="ru-RU"/>
        </w:rPr>
        <w:drawing>
          <wp:anchor distT="0" distB="0" distL="114300" distR="114300" simplePos="0" relativeHeight="251659264" behindDoc="0" locked="0" layoutInCell="1" allowOverlap="1">
            <wp:simplePos x="0" y="0"/>
            <wp:positionH relativeFrom="column">
              <wp:posOffset>-541020</wp:posOffset>
            </wp:positionH>
            <wp:positionV relativeFrom="paragraph">
              <wp:posOffset>-461645</wp:posOffset>
            </wp:positionV>
            <wp:extent cx="6771005" cy="10204450"/>
            <wp:effectExtent l="0" t="0" r="0" b="6350"/>
            <wp:wrapThrough wrapText="bothSides">
              <wp:wrapPolygon edited="0">
                <wp:start x="0" y="0"/>
                <wp:lineTo x="0" y="21573"/>
                <wp:lineTo x="21513" y="21573"/>
                <wp:lineTo x="2151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рядок прикрепления лиц по диссертации-1_page-0001.jpg"/>
                    <pic:cNvPicPr/>
                  </pic:nvPicPr>
                  <pic:blipFill>
                    <a:blip r:embed="rId9">
                      <a:extLst>
                        <a:ext uri="{28A0092B-C50C-407E-A947-70E740481C1C}">
                          <a14:useLocalDpi xmlns:a14="http://schemas.microsoft.com/office/drawing/2010/main" val="0"/>
                        </a:ext>
                      </a:extLst>
                    </a:blip>
                    <a:stretch>
                      <a:fillRect/>
                    </a:stretch>
                  </pic:blipFill>
                  <pic:spPr>
                    <a:xfrm>
                      <a:off x="0" y="0"/>
                      <a:ext cx="6771005" cy="10204450"/>
                    </a:xfrm>
                    <a:prstGeom prst="rect">
                      <a:avLst/>
                    </a:prstGeom>
                  </pic:spPr>
                </pic:pic>
              </a:graphicData>
            </a:graphic>
            <wp14:sizeRelH relativeFrom="margin">
              <wp14:pctWidth>0</wp14:pctWidth>
            </wp14:sizeRelH>
            <wp14:sizeRelV relativeFrom="margin">
              <wp14:pctHeight>0</wp14:pctHeight>
            </wp14:sizeRelV>
          </wp:anchor>
        </w:drawing>
      </w:r>
    </w:p>
    <w:p w:rsidR="008A436F" w:rsidRDefault="008A436F" w:rsidP="008A436F">
      <w:pPr>
        <w:pStyle w:val="af"/>
        <w:shd w:val="clear" w:color="auto" w:fill="FFFFFF"/>
        <w:spacing w:before="240" w:beforeAutospacing="0" w:after="240" w:afterAutospacing="0" w:line="270" w:lineRule="atLeast"/>
        <w:ind w:firstLine="567"/>
        <w:jc w:val="both"/>
      </w:pPr>
      <w:r w:rsidRPr="000A15AD">
        <w:lastRenderedPageBreak/>
        <w:t>1.</w:t>
      </w:r>
      <w:r>
        <w:t xml:space="preserve"> </w:t>
      </w:r>
      <w:r w:rsidRPr="000A15AD">
        <w:t xml:space="preserve">Настоящий Порядок прикрепления лиц для подготовки диссертации на соискание ученой степени кандидата наук без освоения программ подготовки </w:t>
      </w:r>
      <w:r>
        <w:t xml:space="preserve">научных и </w:t>
      </w:r>
      <w:r w:rsidRPr="000A15AD">
        <w:t xml:space="preserve">научно-педагогических кадров в аспирантуре  (далее - Порядок) разработан с соответствии с Приказом </w:t>
      </w:r>
      <w:r w:rsidRPr="006318BC">
        <w:t>Министерства науки и высшего образования Р</w:t>
      </w:r>
      <w:r>
        <w:t xml:space="preserve">оссийской </w:t>
      </w:r>
      <w:r w:rsidRPr="006318BC">
        <w:t>Ф</w:t>
      </w:r>
      <w:r>
        <w:t>едерации</w:t>
      </w:r>
      <w:r w:rsidRPr="006318BC">
        <w:t xml:space="preserve"> от 13 октября 2021 г. № 942 “О Порядке и сроке прикрепления к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для подготовки диссертации на соискание ученой степени кандидата наук без освоения программы подготовки научных и научно-педагогических кадров в аспирантуре (адъюнктуре)”</w:t>
      </w:r>
      <w:r w:rsidRPr="000A15AD">
        <w:rPr>
          <w:kern w:val="32"/>
          <w:shd w:val="clear" w:color="auto" w:fill="FFFFFF"/>
        </w:rPr>
        <w:t xml:space="preserve"> </w:t>
      </w:r>
      <w:r w:rsidRPr="000A15AD">
        <w:t xml:space="preserve">и </w:t>
      </w:r>
      <w:r w:rsidRPr="000A15AD">
        <w:rPr>
          <w:kern w:val="32"/>
          <w:shd w:val="clear" w:color="auto" w:fill="FFFFFF"/>
        </w:rPr>
        <w:t xml:space="preserve">устанавливает правила прикрепления лиц, имеющих высшее образование, подтвержденное дипломом специалиста или магистра, для подготовки диссертации на соискание ученой степени кандидата наук (далее - диссертация) без освоения программ подготовки научно-педагогических кадров в аспирантуре (далее - прикрепление) </w:t>
      </w:r>
      <w:r w:rsidRPr="000A15AD">
        <w:t>ФГБОУ ВО «Казанская государственная консерватория имени Н.Г. Жиганова» (далее – Консерватория).</w:t>
      </w:r>
    </w:p>
    <w:p w:rsidR="008A436F"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2. </w:t>
      </w:r>
      <w:r w:rsidRPr="000A15AD">
        <w:rPr>
          <w:kern w:val="32"/>
          <w:shd w:val="clear" w:color="auto" w:fill="FFFFFF"/>
        </w:rPr>
        <w:t>Прикрепление для подготовки диссертации по научной специальности</w:t>
      </w:r>
      <w:r>
        <w:rPr>
          <w:kern w:val="32"/>
          <w:shd w:val="clear" w:color="auto" w:fill="FFFFFF"/>
        </w:rPr>
        <w:t xml:space="preserve"> (научным специальностям)</w:t>
      </w:r>
      <w:r w:rsidRPr="000A15AD">
        <w:rPr>
          <w:kern w:val="32"/>
          <w:shd w:val="clear" w:color="auto" w:fill="FFFFFF"/>
        </w:rPr>
        <w:t>, предусмотренной номенклатурой научных специальностей,</w:t>
      </w:r>
      <w:r>
        <w:rPr>
          <w:kern w:val="32"/>
          <w:shd w:val="clear" w:color="auto" w:fill="FFFFFF"/>
        </w:rPr>
        <w:t xml:space="preserve"> по которым присуждаются ученые степени,</w:t>
      </w:r>
      <w:r w:rsidRPr="000A15AD">
        <w:rPr>
          <w:kern w:val="32"/>
          <w:shd w:val="clear" w:color="auto" w:fill="FFFFFF"/>
        </w:rPr>
        <w:t xml:space="preserve"> утверждаемой Министерством образования и науки Российской Федерации</w:t>
      </w:r>
      <w:r>
        <w:rPr>
          <w:kern w:val="32"/>
          <w:shd w:val="clear" w:color="auto" w:fill="FFFFFF"/>
        </w:rPr>
        <w:t xml:space="preserve"> </w:t>
      </w:r>
      <w:r w:rsidRPr="000A15AD">
        <w:rPr>
          <w:kern w:val="32"/>
          <w:shd w:val="clear" w:color="auto" w:fill="FFFFFF"/>
        </w:rPr>
        <w:t>(далее соответственно - научная специальность, номенклатура), допускается к организации, в которой создан совет по защите диссертаций на соискание ученой степени кандидата наук, на соискание ученой степени доктора наук (далее - диссертационный совет), которому Министерством образования и науки Российской Федерации предоставлено право проведения защиты диссертаций по соответствующей научной специальности</w:t>
      </w:r>
      <w:r>
        <w:rPr>
          <w:kern w:val="32"/>
          <w:shd w:val="clear" w:color="auto" w:fill="FFFFFF"/>
        </w:rPr>
        <w:t xml:space="preserve"> и (или) к организации, осуществляющей образовательную деятельность по образовательным программам высшего образования – программам подготовки</w:t>
      </w:r>
      <w:r w:rsidRPr="00D436D8">
        <w:t xml:space="preserve"> </w:t>
      </w:r>
      <w:r w:rsidRPr="00D436D8">
        <w:rPr>
          <w:kern w:val="32"/>
          <w:shd w:val="clear" w:color="auto" w:fill="FFFFFF"/>
        </w:rPr>
        <w:t>научных и научно-педагогических ка</w:t>
      </w:r>
      <w:r>
        <w:rPr>
          <w:kern w:val="32"/>
          <w:shd w:val="clear" w:color="auto" w:fill="FFFFFF"/>
        </w:rPr>
        <w:t>дров в аспирантуре (адъюнктуре).</w:t>
      </w:r>
    </w:p>
    <w:p w:rsidR="008A436F" w:rsidRPr="00AA16C5"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3. </w:t>
      </w:r>
      <w:r w:rsidRPr="00AA16C5">
        <w:rPr>
          <w:kern w:val="32"/>
          <w:shd w:val="clear" w:color="auto" w:fill="FFFFFF"/>
        </w:rPr>
        <w:t xml:space="preserve">Для рассмотрения вопросов, связанных с прикреплением для подготовки диссертации, создается комиссия по вопросам прикрепления (далее - комиссия), состав которой утверждается </w:t>
      </w:r>
      <w:r>
        <w:rPr>
          <w:kern w:val="32"/>
          <w:shd w:val="clear" w:color="auto" w:fill="FFFFFF"/>
        </w:rPr>
        <w:t>ректором Консерватории</w:t>
      </w:r>
      <w:r w:rsidRPr="00AA16C5">
        <w:rPr>
          <w:kern w:val="32"/>
          <w:shd w:val="clear" w:color="auto" w:fill="FFFFFF"/>
        </w:rPr>
        <w:t>.</w:t>
      </w:r>
    </w:p>
    <w:p w:rsidR="008A436F" w:rsidRPr="00AA16C5"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sidRPr="00AA16C5">
        <w:rPr>
          <w:kern w:val="32"/>
          <w:shd w:val="clear" w:color="auto" w:fill="FFFFFF"/>
        </w:rPr>
        <w:t xml:space="preserve">Состав комиссии формируется из числа научных и научно-педагогических работников </w:t>
      </w:r>
      <w:r>
        <w:rPr>
          <w:kern w:val="32"/>
          <w:shd w:val="clear" w:color="auto" w:fill="FFFFFF"/>
        </w:rPr>
        <w:t>Консерватории</w:t>
      </w:r>
      <w:r w:rsidRPr="00AA16C5">
        <w:rPr>
          <w:kern w:val="32"/>
          <w:shd w:val="clear" w:color="auto" w:fill="FFFFFF"/>
        </w:rPr>
        <w:t>, и включает в себя председателя, заместителя председателя, секретаря и членов комиссии. Председателем комиссии является руководитель или заместитель руководителя организации.</w:t>
      </w:r>
    </w:p>
    <w:p w:rsidR="008A436F" w:rsidRPr="004257D3" w:rsidRDefault="008A436F" w:rsidP="008A436F">
      <w:pPr>
        <w:pStyle w:val="af"/>
        <w:shd w:val="clear" w:color="auto" w:fill="FFFFFF"/>
        <w:spacing w:before="240" w:beforeAutospacing="0" w:after="240" w:afterAutospacing="0" w:line="270" w:lineRule="atLeast"/>
        <w:ind w:firstLine="567"/>
        <w:jc w:val="both"/>
      </w:pPr>
      <w:r>
        <w:rPr>
          <w:kern w:val="32"/>
          <w:shd w:val="clear" w:color="auto" w:fill="FFFFFF"/>
        </w:rPr>
        <w:t xml:space="preserve">4. </w:t>
      </w:r>
      <w:r w:rsidRPr="00AA16C5">
        <w:rPr>
          <w:kern w:val="32"/>
          <w:shd w:val="clear" w:color="auto" w:fill="FFFFFF"/>
        </w:rPr>
        <w:t xml:space="preserve">Прикрепляемое лицо в сроки, установленные </w:t>
      </w:r>
      <w:r>
        <w:rPr>
          <w:kern w:val="32"/>
          <w:shd w:val="clear" w:color="auto" w:fill="FFFFFF"/>
        </w:rPr>
        <w:t>Консерваторией</w:t>
      </w:r>
      <w:r w:rsidRPr="00AA16C5">
        <w:rPr>
          <w:kern w:val="32"/>
          <w:shd w:val="clear" w:color="auto" w:fill="FFFFFF"/>
        </w:rPr>
        <w:t xml:space="preserve"> для приема</w:t>
      </w:r>
      <w:r w:rsidRPr="000A15AD">
        <w:rPr>
          <w:b/>
          <w:kern w:val="32"/>
          <w:shd w:val="clear" w:color="auto" w:fill="FFFFFF"/>
        </w:rPr>
        <w:t xml:space="preserve"> </w:t>
      </w:r>
      <w:r w:rsidRPr="00264DB3">
        <w:rPr>
          <w:kern w:val="32"/>
          <w:shd w:val="clear" w:color="auto" w:fill="FFFFFF"/>
        </w:rPr>
        <w:t xml:space="preserve">документов, необходимых для рассмотрения вопроса о прикреплении для подготовки </w:t>
      </w:r>
      <w:r w:rsidRPr="004257D3">
        <w:t>диссертации, подает на имя ректора Консерватории личное заявление о прикреплении для подготовки диссертации (на русском языке), в котором указываются следующие сведения:</w:t>
      </w:r>
    </w:p>
    <w:p w:rsidR="008A436F" w:rsidRPr="004257D3" w:rsidRDefault="008A436F" w:rsidP="008A436F">
      <w:pPr>
        <w:pStyle w:val="af"/>
        <w:shd w:val="clear" w:color="auto" w:fill="FFFFFF"/>
        <w:spacing w:before="240" w:after="240" w:line="270" w:lineRule="atLeast"/>
        <w:ind w:firstLine="567"/>
        <w:jc w:val="both"/>
      </w:pPr>
      <w:r w:rsidRPr="004257D3">
        <w:t>а) имя, фамилия, отчество соискателя;</w:t>
      </w:r>
    </w:p>
    <w:p w:rsidR="008A436F" w:rsidRPr="004257D3" w:rsidRDefault="008A436F" w:rsidP="008A436F">
      <w:pPr>
        <w:pStyle w:val="af"/>
        <w:shd w:val="clear" w:color="auto" w:fill="FFFFFF"/>
        <w:spacing w:before="240" w:after="240" w:line="270" w:lineRule="atLeast"/>
        <w:ind w:firstLine="567"/>
        <w:jc w:val="both"/>
      </w:pPr>
      <w:r w:rsidRPr="004257D3">
        <w:t>б) дата рождения соискателя;</w:t>
      </w:r>
    </w:p>
    <w:p w:rsidR="008A436F" w:rsidRPr="004257D3" w:rsidRDefault="008A436F" w:rsidP="008A436F">
      <w:pPr>
        <w:pStyle w:val="af"/>
        <w:shd w:val="clear" w:color="auto" w:fill="FFFFFF"/>
        <w:spacing w:before="240" w:after="240" w:line="270" w:lineRule="atLeast"/>
        <w:ind w:firstLine="567"/>
        <w:jc w:val="both"/>
      </w:pPr>
      <w:r w:rsidRPr="004257D3">
        <w:t>в) реквизиты документа, удостоверяющего личность соискателя;</w:t>
      </w:r>
    </w:p>
    <w:p w:rsidR="008A436F" w:rsidRPr="004257D3" w:rsidRDefault="008A436F" w:rsidP="008A436F">
      <w:pPr>
        <w:pStyle w:val="af"/>
        <w:shd w:val="clear" w:color="auto" w:fill="FFFFFF"/>
        <w:spacing w:before="240" w:after="240" w:line="270" w:lineRule="atLeast"/>
        <w:ind w:firstLine="567"/>
        <w:jc w:val="both"/>
      </w:pPr>
      <w:r w:rsidRPr="004257D3">
        <w:t>г) реквизиты документа о высшем образовании (диплома специалиста или магистра</w:t>
      </w:r>
      <w:r>
        <w:t xml:space="preserve"> с приложением</w:t>
      </w:r>
      <w:r w:rsidRPr="004257D3">
        <w:t>);</w:t>
      </w:r>
    </w:p>
    <w:p w:rsidR="008A436F" w:rsidRPr="004257D3" w:rsidRDefault="008A436F" w:rsidP="008A436F">
      <w:pPr>
        <w:pStyle w:val="af"/>
        <w:shd w:val="clear" w:color="auto" w:fill="FFFFFF"/>
        <w:spacing w:before="240" w:after="240" w:line="270" w:lineRule="atLeast"/>
        <w:ind w:firstLine="567"/>
        <w:jc w:val="both"/>
      </w:pPr>
      <w:r w:rsidRPr="004257D3">
        <w:t>д) шифр и наименование научной специальности, по которой соискатель предполагает осуществлять подготовку диссертации в соответствии с действующей номенклатурой научных специальностей;</w:t>
      </w:r>
    </w:p>
    <w:p w:rsidR="008A436F" w:rsidRPr="004257D3" w:rsidRDefault="008A436F" w:rsidP="008A436F">
      <w:pPr>
        <w:pStyle w:val="af"/>
        <w:shd w:val="clear" w:color="auto" w:fill="FFFFFF"/>
        <w:spacing w:before="240" w:after="240" w:line="270" w:lineRule="atLeast"/>
        <w:ind w:firstLine="567"/>
        <w:jc w:val="both"/>
      </w:pPr>
      <w:r w:rsidRPr="004257D3">
        <w:t>е) сведения о сдаче кандидатских экзаменов;</w:t>
      </w:r>
    </w:p>
    <w:p w:rsidR="008A436F" w:rsidRPr="004257D3" w:rsidRDefault="008A436F" w:rsidP="008A436F">
      <w:pPr>
        <w:pStyle w:val="af"/>
        <w:shd w:val="clear" w:color="auto" w:fill="FFFFFF"/>
        <w:spacing w:before="240" w:after="240" w:line="270" w:lineRule="atLeast"/>
        <w:ind w:firstLine="567"/>
        <w:jc w:val="both"/>
      </w:pPr>
      <w:r w:rsidRPr="004257D3">
        <w:lastRenderedPageBreak/>
        <w:t>ж) контактная информация: почтовый адрес, телефон (при наличии), факс (при наличии), адрес электронной почты (при наличии);</w:t>
      </w:r>
    </w:p>
    <w:p w:rsidR="008A436F" w:rsidRPr="004257D3" w:rsidRDefault="008A436F" w:rsidP="008A436F">
      <w:pPr>
        <w:pStyle w:val="af"/>
        <w:shd w:val="clear" w:color="auto" w:fill="FFFFFF"/>
        <w:spacing w:before="240" w:after="240" w:line="270" w:lineRule="atLeast"/>
        <w:ind w:firstLine="567"/>
        <w:jc w:val="both"/>
      </w:pPr>
      <w:r w:rsidRPr="004257D3">
        <w:t>з) способ информирования о ходе рассмотрения вопроса о прикреплении в качестве соискателя (по телефону или электронной почте).</w:t>
      </w:r>
    </w:p>
    <w:p w:rsidR="008A436F" w:rsidRPr="004257D3" w:rsidRDefault="008A436F" w:rsidP="008A436F">
      <w:pPr>
        <w:pStyle w:val="af"/>
        <w:shd w:val="clear" w:color="auto" w:fill="FFFFFF"/>
        <w:spacing w:before="240" w:after="240" w:line="270" w:lineRule="atLeast"/>
        <w:ind w:firstLine="567"/>
        <w:jc w:val="both"/>
      </w:pPr>
      <w:r w:rsidRPr="004257D3">
        <w:t>Факт согласия заверяется личной подписью соискателя.</w:t>
      </w:r>
    </w:p>
    <w:p w:rsidR="008A436F" w:rsidRPr="004257D3" w:rsidRDefault="008A436F" w:rsidP="008A436F">
      <w:pPr>
        <w:pStyle w:val="af"/>
        <w:shd w:val="clear" w:color="auto" w:fill="FFFFFF"/>
        <w:spacing w:before="240" w:after="240" w:line="270" w:lineRule="atLeast"/>
        <w:ind w:firstLine="567"/>
        <w:jc w:val="both"/>
      </w:pPr>
      <w:r w:rsidRPr="004257D3">
        <w:t xml:space="preserve">Форма заявления для прикрепления в качестве соискателя приведена в </w:t>
      </w:r>
      <w:r>
        <w:t>Приложении 1</w:t>
      </w:r>
      <w:r w:rsidRPr="004257D3">
        <w:t>.</w:t>
      </w:r>
    </w:p>
    <w:p w:rsidR="008A436F" w:rsidRPr="004257D3" w:rsidRDefault="008A436F" w:rsidP="008A436F">
      <w:pPr>
        <w:pStyle w:val="af"/>
        <w:shd w:val="clear" w:color="auto" w:fill="FFFFFF"/>
        <w:spacing w:before="240" w:after="240" w:line="270" w:lineRule="atLeast"/>
        <w:ind w:firstLine="567"/>
        <w:jc w:val="both"/>
      </w:pPr>
      <w:r>
        <w:t>5</w:t>
      </w:r>
      <w:r w:rsidRPr="004257D3">
        <w:t>. К заявлению о прикреплении в качестве соискателя прилагаются:</w:t>
      </w:r>
    </w:p>
    <w:p w:rsidR="008A436F" w:rsidRPr="00264DB3"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sidRPr="00264DB3">
        <w:rPr>
          <w:kern w:val="32"/>
          <w:shd w:val="clear" w:color="auto" w:fill="FFFFFF"/>
        </w:rPr>
        <w:t>а) копия документа, удостоверяющего личность прикрепляющегося лица;</w:t>
      </w:r>
    </w:p>
    <w:p w:rsidR="008A436F" w:rsidRPr="00264DB3"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sidRPr="00264DB3">
        <w:rPr>
          <w:kern w:val="32"/>
          <w:shd w:val="clear" w:color="auto" w:fill="FFFFFF"/>
        </w:rPr>
        <w:t>б) копия диплома специалиста или магистра, обладателем которого является прикрепляющееся лицо, и приложения к нему;</w:t>
      </w:r>
    </w:p>
    <w:p w:rsidR="008A436F"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sidRPr="00264DB3">
        <w:rPr>
          <w:kern w:val="32"/>
          <w:shd w:val="clear" w:color="auto" w:fill="FFFFFF"/>
        </w:rPr>
        <w:t>в) список (на русском языке) опубликованных прикрепляющимся лицом (в том числе в соавторстве) научных работ, подписанный прикрепляющимся лицом (при наличии);</w:t>
      </w:r>
    </w:p>
    <w:p w:rsidR="008A436F"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г) </w:t>
      </w:r>
      <w:r w:rsidRPr="00636847">
        <w:rPr>
          <w:kern w:val="32"/>
          <w:shd w:val="clear" w:color="auto" w:fill="FFFFFF"/>
        </w:rPr>
        <w:t>удостоверение (справка) о сдаче кандидатских экзаменов</w:t>
      </w:r>
      <w:r>
        <w:rPr>
          <w:kern w:val="32"/>
          <w:shd w:val="clear" w:color="auto" w:fill="FFFFFF"/>
        </w:rPr>
        <w:t xml:space="preserve"> (при наличии);</w:t>
      </w:r>
      <w:r w:rsidRPr="00636847">
        <w:rPr>
          <w:kern w:val="32"/>
          <w:shd w:val="clear" w:color="auto" w:fill="FFFFFF"/>
        </w:rPr>
        <w:t xml:space="preserve"> </w:t>
      </w:r>
    </w:p>
    <w:p w:rsidR="008A436F" w:rsidRPr="00636847"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д) экспертиза материалов в виде выписки из протокола заседания кафедры.</w:t>
      </w:r>
    </w:p>
    <w:p w:rsidR="008A436F" w:rsidRPr="00264DB3"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sidRPr="00264DB3">
        <w:rPr>
          <w:kern w:val="32"/>
          <w:shd w:val="clear" w:color="auto" w:fill="FFFFFF"/>
        </w:rPr>
        <w:t>В случае личного обращения прикрепляющееся лицо представляет оригиналы указанных документов. В этом случае их копии изготавливаются комиссией самостоятельно.</w:t>
      </w:r>
    </w:p>
    <w:p w:rsidR="008A436F" w:rsidRPr="00264DB3"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6. </w:t>
      </w:r>
      <w:r w:rsidRPr="00264DB3">
        <w:rPr>
          <w:kern w:val="32"/>
          <w:shd w:val="clear" w:color="auto" w:fill="FFFFFF"/>
        </w:rPr>
        <w:t>В заявлении о прикреплении для подготовки диссертации фиксируется факт согласия прикрепляемого лица на обработку его персональных данных, содержащихся в документах и материалах, представленных им для рассмотрения вопроса о прикреплении для подготовки диссертации, в порядке, установленном законодательством Российской Федерации о персональных данных.</w:t>
      </w:r>
    </w:p>
    <w:p w:rsidR="008A436F" w:rsidRPr="00264DB3"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sidRPr="00264DB3">
        <w:rPr>
          <w:kern w:val="32"/>
          <w:shd w:val="clear" w:color="auto" w:fill="FFFFFF"/>
        </w:rPr>
        <w:t>Факт согласия заверяется личной подписью прикрепляемого лица.</w:t>
      </w:r>
    </w:p>
    <w:p w:rsidR="008A436F" w:rsidRPr="00264DB3"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7. </w:t>
      </w:r>
      <w:r w:rsidRPr="00264DB3">
        <w:rPr>
          <w:kern w:val="32"/>
          <w:shd w:val="clear" w:color="auto" w:fill="FFFFFF"/>
        </w:rPr>
        <w:t xml:space="preserve">В случае представления прикрепляемым лицом заявления, содержащего не все сведения, предусмотренные пунктом 4 настоящего Порядка, и (или) представления документов, необходимых для рассмотрения вопроса о прикреплении для подготовки диссертации, </w:t>
      </w:r>
      <w:r>
        <w:rPr>
          <w:kern w:val="32"/>
          <w:shd w:val="clear" w:color="auto" w:fill="FFFFFF"/>
        </w:rPr>
        <w:t xml:space="preserve">указанных в пункте 5 настоящего Порядка, </w:t>
      </w:r>
      <w:r w:rsidRPr="00264DB3">
        <w:rPr>
          <w:kern w:val="32"/>
          <w:shd w:val="clear" w:color="auto" w:fill="FFFFFF"/>
        </w:rPr>
        <w:t xml:space="preserve">не в полном объеме </w:t>
      </w:r>
      <w:r>
        <w:rPr>
          <w:kern w:val="32"/>
          <w:shd w:val="clear" w:color="auto" w:fill="FFFFFF"/>
        </w:rPr>
        <w:t>Консерватория</w:t>
      </w:r>
      <w:r w:rsidRPr="00264DB3">
        <w:rPr>
          <w:kern w:val="32"/>
          <w:shd w:val="clear" w:color="auto" w:fill="FFFFFF"/>
        </w:rPr>
        <w:t xml:space="preserve"> возвращает документы прикрепляемому лицу.</w:t>
      </w:r>
    </w:p>
    <w:p w:rsidR="008A436F" w:rsidRPr="000F6C40"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8. </w:t>
      </w:r>
      <w:r w:rsidRPr="000F6C40">
        <w:rPr>
          <w:kern w:val="32"/>
          <w:shd w:val="clear" w:color="auto" w:fill="FFFFFF"/>
        </w:rPr>
        <w:t>При принятии документов, необходимых для рассмотрения вопроса о прикреплении для подготовки диссертации, на каждое прикрепляющееся лицо заводится личное дело, в котором хранятся все сданные им документы и материалы, а также материалы, формируемые в процессе рассмотрения вопроса о прикреплении.</w:t>
      </w:r>
    </w:p>
    <w:p w:rsidR="008A436F" w:rsidRPr="000F6C40"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sidRPr="000F6C40">
        <w:rPr>
          <w:kern w:val="32"/>
          <w:shd w:val="clear" w:color="auto" w:fill="FFFFFF"/>
        </w:rPr>
        <w:t>В случае прикрепления к организации в личное дело вносятся также материалы, формируемые в процессе подготовки диссертации прикрепленным лицом.</w:t>
      </w:r>
    </w:p>
    <w:p w:rsidR="008A436F" w:rsidRPr="000F6C40"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9. </w:t>
      </w:r>
      <w:r w:rsidRPr="000F6C40">
        <w:rPr>
          <w:kern w:val="32"/>
          <w:shd w:val="clear" w:color="auto" w:fill="FFFFFF"/>
        </w:rPr>
        <w:t>Если в процессе рассмотрения документов и материалов, представленных прикрепляющимся лицом для принятия решения о прикреплении для подготовки диссертации, выявлены факты представления недостоверной информации, в отношении этого лица комиссией принимается решение об отказе в прикреплении.</w:t>
      </w:r>
    </w:p>
    <w:p w:rsidR="008A436F" w:rsidRPr="000F6C40"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lastRenderedPageBreak/>
        <w:t xml:space="preserve">10. </w:t>
      </w:r>
      <w:r w:rsidRPr="000F6C40">
        <w:rPr>
          <w:kern w:val="32"/>
          <w:shd w:val="clear" w:color="auto" w:fill="FFFFFF"/>
        </w:rPr>
        <w:t>В целях прикрепления для подготовки диссертации наиболее способных и подготовленных к самостоятельной научной деятельности лиц комиссия осуществляет отбор среди лиц, представивших документы</w:t>
      </w:r>
      <w:r>
        <w:rPr>
          <w:kern w:val="32"/>
          <w:shd w:val="clear" w:color="auto" w:fill="FFFFFF"/>
        </w:rPr>
        <w:t xml:space="preserve"> в соответствии с пунктами 4 и 5 настоящего Порядка</w:t>
      </w:r>
      <w:r w:rsidRPr="000F6C40">
        <w:rPr>
          <w:kern w:val="32"/>
          <w:shd w:val="clear" w:color="auto" w:fill="FFFFFF"/>
        </w:rPr>
        <w:t>.</w:t>
      </w:r>
    </w:p>
    <w:p w:rsidR="008A436F" w:rsidRPr="000F6C40"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11. </w:t>
      </w:r>
      <w:r w:rsidRPr="000F6C40">
        <w:rPr>
          <w:kern w:val="32"/>
          <w:shd w:val="clear" w:color="auto" w:fill="FFFFFF"/>
        </w:rPr>
        <w:t xml:space="preserve">По результатам отбора в срок не позднее 30 рабочих дней со дня приема документов, необходимых для рассмотрения вопроса о прикреплении для подготовки диссертации, </w:t>
      </w:r>
      <w:r>
        <w:rPr>
          <w:kern w:val="32"/>
          <w:shd w:val="clear" w:color="auto" w:fill="FFFFFF"/>
        </w:rPr>
        <w:t>Консерватория</w:t>
      </w:r>
      <w:r w:rsidRPr="000F6C40">
        <w:rPr>
          <w:kern w:val="32"/>
          <w:shd w:val="clear" w:color="auto" w:fill="FFFFFF"/>
        </w:rPr>
        <w:t xml:space="preserve"> уведомляет прикрепляющееся лицо о принятом комиссией решении о прикреплении или об отказе в прикреплении (с обоснованием решения об отказе в прикреплении) способом, указанным в заявлении прикрепляющегося лица.</w:t>
      </w:r>
    </w:p>
    <w:p w:rsidR="008A436F" w:rsidRPr="000F6C40"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sidRPr="000F6C40">
        <w:rPr>
          <w:kern w:val="32"/>
          <w:shd w:val="clear" w:color="auto" w:fill="FFFFFF"/>
        </w:rPr>
        <w:t>12.</w:t>
      </w:r>
      <w:r>
        <w:rPr>
          <w:kern w:val="32"/>
          <w:shd w:val="clear" w:color="auto" w:fill="FFFFFF"/>
        </w:rPr>
        <w:t xml:space="preserve"> </w:t>
      </w:r>
      <w:r w:rsidRPr="000F6C40">
        <w:rPr>
          <w:kern w:val="32"/>
          <w:shd w:val="clear" w:color="auto" w:fill="FFFFFF"/>
        </w:rPr>
        <w:t>В течение 10 рабочих дней после принятия комиссией решения о прикреплении лица с этим лицом заключается договор о прикреплении для подготовки диссертации, в котором в том числе указываются условия и срок подготовки диссертации, иные условия, не противоречащие законодательству Российской Федерации.</w:t>
      </w:r>
    </w:p>
    <w:p w:rsidR="008A436F" w:rsidRPr="000F6C40"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13. </w:t>
      </w:r>
      <w:r w:rsidRPr="000F6C40">
        <w:rPr>
          <w:kern w:val="32"/>
          <w:shd w:val="clear" w:color="auto" w:fill="FFFFFF"/>
        </w:rPr>
        <w:t xml:space="preserve">В течение 10 рабочих дней после заключения договора о прикреплении для подготовки диссертации </w:t>
      </w:r>
      <w:r>
        <w:rPr>
          <w:kern w:val="32"/>
          <w:shd w:val="clear" w:color="auto" w:fill="FFFFFF"/>
        </w:rPr>
        <w:t xml:space="preserve">ректор </w:t>
      </w:r>
      <w:r w:rsidRPr="000F6C40">
        <w:rPr>
          <w:kern w:val="32"/>
          <w:shd w:val="clear" w:color="auto" w:fill="FFFFFF"/>
        </w:rPr>
        <w:t xml:space="preserve">издает </w:t>
      </w:r>
      <w:r>
        <w:rPr>
          <w:kern w:val="32"/>
          <w:shd w:val="clear" w:color="auto" w:fill="FFFFFF"/>
        </w:rPr>
        <w:t>приказ</w:t>
      </w:r>
      <w:r w:rsidRPr="000F6C40">
        <w:rPr>
          <w:kern w:val="32"/>
          <w:shd w:val="clear" w:color="auto" w:fill="FFFFFF"/>
        </w:rPr>
        <w:t xml:space="preserve"> о прикреплении лица к </w:t>
      </w:r>
      <w:r>
        <w:rPr>
          <w:kern w:val="32"/>
          <w:shd w:val="clear" w:color="auto" w:fill="FFFFFF"/>
        </w:rPr>
        <w:t>Консерватории</w:t>
      </w:r>
      <w:r w:rsidRPr="000F6C40">
        <w:rPr>
          <w:kern w:val="32"/>
          <w:shd w:val="clear" w:color="auto" w:fill="FFFFFF"/>
        </w:rPr>
        <w:t xml:space="preserve"> (далее - </w:t>
      </w:r>
      <w:r>
        <w:rPr>
          <w:kern w:val="32"/>
          <w:shd w:val="clear" w:color="auto" w:fill="FFFFFF"/>
        </w:rPr>
        <w:t>приказ</w:t>
      </w:r>
      <w:r w:rsidRPr="000F6C40">
        <w:rPr>
          <w:kern w:val="32"/>
          <w:shd w:val="clear" w:color="auto" w:fill="FFFFFF"/>
        </w:rPr>
        <w:t>).</w:t>
      </w:r>
    </w:p>
    <w:p w:rsidR="008A436F" w:rsidRPr="000F6C40"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14. Приказ</w:t>
      </w:r>
      <w:r w:rsidRPr="000F6C40">
        <w:rPr>
          <w:kern w:val="32"/>
          <w:shd w:val="clear" w:color="auto" w:fill="FFFFFF"/>
        </w:rPr>
        <w:t xml:space="preserve"> в течение 3 рабочих дней после его издания размещается на официальном сайте </w:t>
      </w:r>
      <w:r>
        <w:rPr>
          <w:kern w:val="32"/>
          <w:shd w:val="clear" w:color="auto" w:fill="FFFFFF"/>
        </w:rPr>
        <w:t>Консерватории</w:t>
      </w:r>
      <w:r w:rsidRPr="000F6C40">
        <w:rPr>
          <w:kern w:val="32"/>
          <w:shd w:val="clear" w:color="auto" w:fill="FFFFFF"/>
        </w:rPr>
        <w:t xml:space="preserve"> в сети Интернет сроком на</w:t>
      </w:r>
      <w:r w:rsidR="005C2511">
        <w:rPr>
          <w:kern w:val="32"/>
          <w:shd w:val="clear" w:color="auto" w:fill="FFFFFF"/>
        </w:rPr>
        <w:t xml:space="preserve"> три</w:t>
      </w:r>
      <w:r w:rsidRPr="000F6C40">
        <w:rPr>
          <w:kern w:val="32"/>
          <w:shd w:val="clear" w:color="auto" w:fill="FFFFFF"/>
        </w:rPr>
        <w:t xml:space="preserve"> года.</w:t>
      </w:r>
    </w:p>
    <w:p w:rsidR="008A436F" w:rsidRPr="00CF2611"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 xml:space="preserve">15. </w:t>
      </w:r>
      <w:r w:rsidRPr="000F6C40">
        <w:rPr>
          <w:kern w:val="32"/>
          <w:shd w:val="clear" w:color="auto" w:fill="FFFFFF"/>
        </w:rPr>
        <w:t xml:space="preserve">Лица, прикрепленные к </w:t>
      </w:r>
      <w:r>
        <w:rPr>
          <w:kern w:val="32"/>
          <w:shd w:val="clear" w:color="auto" w:fill="FFFFFF"/>
        </w:rPr>
        <w:t>Консерватории</w:t>
      </w:r>
      <w:r w:rsidRPr="000F6C40">
        <w:rPr>
          <w:kern w:val="32"/>
          <w:shd w:val="clear" w:color="auto" w:fill="FFFFFF"/>
        </w:rPr>
        <w:t xml:space="preserve"> в соответствии с </w:t>
      </w:r>
      <w:r>
        <w:rPr>
          <w:kern w:val="32"/>
          <w:shd w:val="clear" w:color="auto" w:fill="FFFFFF"/>
        </w:rPr>
        <w:t>приказом</w:t>
      </w:r>
      <w:r w:rsidRPr="000F6C40">
        <w:rPr>
          <w:kern w:val="32"/>
          <w:shd w:val="clear" w:color="auto" w:fill="FFFFFF"/>
        </w:rPr>
        <w:t xml:space="preserve"> и договором, уведомляются об этом в течение 5 рабочих дней после издания </w:t>
      </w:r>
      <w:r>
        <w:rPr>
          <w:kern w:val="32"/>
          <w:shd w:val="clear" w:color="auto" w:fill="FFFFFF"/>
        </w:rPr>
        <w:t>приказа</w:t>
      </w:r>
      <w:r w:rsidRPr="000F6C40">
        <w:rPr>
          <w:kern w:val="32"/>
          <w:shd w:val="clear" w:color="auto" w:fill="FFFFFF"/>
        </w:rPr>
        <w:t xml:space="preserve"> способом, указанным в </w:t>
      </w:r>
      <w:r w:rsidRPr="00CF2611">
        <w:rPr>
          <w:kern w:val="32"/>
          <w:shd w:val="clear" w:color="auto" w:fill="FFFFFF"/>
        </w:rPr>
        <w:t>заявлении о прикреплении для подготовки диссертации.</w:t>
      </w:r>
    </w:p>
    <w:p w:rsidR="006E082C" w:rsidRPr="006E082C" w:rsidRDefault="006E082C" w:rsidP="006E082C">
      <w:pPr>
        <w:pStyle w:val="af"/>
        <w:shd w:val="clear" w:color="auto" w:fill="FFFFFF"/>
        <w:spacing w:before="240" w:beforeAutospacing="0" w:after="240" w:afterAutospacing="0" w:line="270" w:lineRule="atLeast"/>
        <w:ind w:firstLine="567"/>
        <w:jc w:val="both"/>
        <w:rPr>
          <w:kern w:val="32"/>
          <w:shd w:val="clear" w:color="auto" w:fill="FFFFFF"/>
        </w:rPr>
      </w:pPr>
      <w:r w:rsidRPr="006E082C">
        <w:rPr>
          <w:kern w:val="32"/>
          <w:shd w:val="clear" w:color="auto" w:fill="FFFFFF"/>
        </w:rPr>
        <w:t xml:space="preserve">16. Не позднее 30 календарных дней </w:t>
      </w:r>
      <w:proofErr w:type="gramStart"/>
      <w:r w:rsidRPr="006E082C">
        <w:rPr>
          <w:kern w:val="32"/>
          <w:shd w:val="clear" w:color="auto" w:fill="FFFFFF"/>
        </w:rPr>
        <w:t>с даты прикрепления</w:t>
      </w:r>
      <w:proofErr w:type="gramEnd"/>
      <w:r w:rsidRPr="006E082C">
        <w:rPr>
          <w:kern w:val="32"/>
          <w:shd w:val="clear" w:color="auto" w:fill="FFFFFF"/>
        </w:rPr>
        <w:t xml:space="preserve"> Соискателю назначается научный руководитель, утверждается индивидуальный план работы, в рамках которого обосновывается выбор темы будущей диссертации и определяются основные этапы её подготовки, включая подготовку и сдачу кандидатских экзаменов (при необходимости).</w:t>
      </w:r>
    </w:p>
    <w:p w:rsidR="006E082C" w:rsidRPr="006E082C" w:rsidRDefault="006E082C" w:rsidP="006E082C">
      <w:pPr>
        <w:pStyle w:val="af"/>
        <w:shd w:val="clear" w:color="auto" w:fill="FFFFFF"/>
        <w:spacing w:before="240" w:beforeAutospacing="0" w:after="240" w:afterAutospacing="0" w:line="270" w:lineRule="atLeast"/>
        <w:ind w:firstLine="567"/>
        <w:jc w:val="both"/>
        <w:rPr>
          <w:kern w:val="32"/>
          <w:shd w:val="clear" w:color="auto" w:fill="FFFFFF"/>
        </w:rPr>
      </w:pPr>
      <w:r w:rsidRPr="006E082C">
        <w:rPr>
          <w:kern w:val="32"/>
          <w:shd w:val="clear" w:color="auto" w:fill="FFFFFF"/>
        </w:rPr>
        <w:t>17. Тема диссертационного исследования соискателя и индивидуальный план его работы обсуждаются на заседании кафедры, к которой прикреплен соискатель. По результатам проведенного обсуждения выносится решение кафедры о возможности представления темы диссертации соискателя на утверждение Ученого совета Консерватории.</w:t>
      </w:r>
    </w:p>
    <w:p w:rsidR="006E082C" w:rsidRPr="0087158A" w:rsidRDefault="006E082C" w:rsidP="006E082C">
      <w:pPr>
        <w:pStyle w:val="af"/>
        <w:shd w:val="clear" w:color="auto" w:fill="FFFFFF"/>
        <w:spacing w:before="240" w:beforeAutospacing="0" w:after="240" w:afterAutospacing="0" w:line="270" w:lineRule="atLeast"/>
        <w:ind w:firstLine="567"/>
        <w:jc w:val="both"/>
        <w:rPr>
          <w:kern w:val="32"/>
          <w:shd w:val="clear" w:color="auto" w:fill="FFFFFF"/>
        </w:rPr>
      </w:pPr>
      <w:r w:rsidRPr="006E082C">
        <w:rPr>
          <w:kern w:val="32"/>
          <w:shd w:val="clear" w:color="auto" w:fill="FFFFFF"/>
        </w:rPr>
        <w:t>18. В ходе рассмотрения</w:t>
      </w:r>
      <w:r w:rsidRPr="006E082C">
        <w:rPr>
          <w:kern w:val="32"/>
          <w:shd w:val="clear" w:color="auto" w:fill="FFFFFF"/>
        </w:rPr>
        <w:t xml:space="preserve"> т</w:t>
      </w:r>
      <w:r w:rsidRPr="006E082C">
        <w:rPr>
          <w:kern w:val="32"/>
          <w:shd w:val="clear" w:color="auto" w:fill="FFFFFF"/>
        </w:rPr>
        <w:t xml:space="preserve">емы </w:t>
      </w:r>
      <w:r w:rsidRPr="006E082C">
        <w:rPr>
          <w:kern w:val="32"/>
          <w:shd w:val="clear" w:color="auto" w:fill="FFFFFF"/>
        </w:rPr>
        <w:t xml:space="preserve">диссертационного исследования </w:t>
      </w:r>
      <w:r w:rsidRPr="006E082C">
        <w:rPr>
          <w:kern w:val="32"/>
          <w:shd w:val="clear" w:color="auto" w:fill="FFFFFF"/>
        </w:rPr>
        <w:t xml:space="preserve">соискателя Ученый совет Консерватории принимает решение об утверждении </w:t>
      </w:r>
      <w:r w:rsidRPr="006E082C">
        <w:rPr>
          <w:kern w:val="32"/>
          <w:shd w:val="clear" w:color="auto" w:fill="FFFFFF"/>
        </w:rPr>
        <w:t xml:space="preserve">данной </w:t>
      </w:r>
      <w:r w:rsidRPr="006E082C">
        <w:rPr>
          <w:kern w:val="32"/>
          <w:shd w:val="clear" w:color="auto" w:fill="FFFFFF"/>
        </w:rPr>
        <w:t>темы или ее отклонении с соответствующей рекомендацией. В последнем случае, кафедра повторно обсуждает тему и индивидуальный план работы и выносит их на утверждение Ученым советом Консерватории.</w:t>
      </w:r>
      <w:bookmarkStart w:id="0" w:name="_GoBack"/>
      <w:bookmarkEnd w:id="0"/>
    </w:p>
    <w:p w:rsidR="008A436F" w:rsidRPr="0087158A" w:rsidRDefault="005C2511"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19</w:t>
      </w:r>
      <w:r w:rsidR="008A436F" w:rsidRPr="0087158A">
        <w:rPr>
          <w:kern w:val="32"/>
          <w:shd w:val="clear" w:color="auto" w:fill="FFFFFF"/>
        </w:rPr>
        <w:t>. Соискатель периодически отчитывается на заседании кафедры о ходе выполнения диссертационного исследования. Отчеты соискателя и его научного руководителя о ходе выполнения индивидуального плана подготовки диссертации периодически (не реже одного раза в год) заслушиваются на заседании кафедры. На основе отчета принимается решение об аттестации или не аттестации соискателя за определенный этап индивидуального плана подготовки диссертации. Выписки из протокола заседания кафедры об аттестации (или не аттестации) соискателя о выполнении определенного этапа подготовки диссертации хранятся в личном деле соискателя.</w:t>
      </w:r>
    </w:p>
    <w:p w:rsidR="008A436F" w:rsidRPr="0087158A" w:rsidRDefault="005C2511"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20</w:t>
      </w:r>
      <w:r w:rsidR="008A436F" w:rsidRPr="0087158A">
        <w:rPr>
          <w:kern w:val="32"/>
          <w:shd w:val="clear" w:color="auto" w:fill="FFFFFF"/>
        </w:rPr>
        <w:t>. Соискатель, не выполняющий индивидуальный план подготовки диссертации, подлежит отчислению с расторжением договора о прикреплении в качестве соискателя.</w:t>
      </w:r>
    </w:p>
    <w:p w:rsidR="008A436F" w:rsidRPr="0087158A" w:rsidRDefault="005C2511"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21</w:t>
      </w:r>
      <w:r w:rsidR="008A436F" w:rsidRPr="0087158A">
        <w:rPr>
          <w:kern w:val="32"/>
          <w:shd w:val="clear" w:color="auto" w:fill="FFFFFF"/>
        </w:rPr>
        <w:t xml:space="preserve">. Соискатель, прикрепленный к </w:t>
      </w:r>
      <w:r w:rsidR="008A436F">
        <w:rPr>
          <w:kern w:val="32"/>
          <w:shd w:val="clear" w:color="auto" w:fill="FFFFFF"/>
        </w:rPr>
        <w:t>Консерватории</w:t>
      </w:r>
      <w:r w:rsidR="008A436F" w:rsidRPr="0087158A">
        <w:rPr>
          <w:kern w:val="32"/>
          <w:shd w:val="clear" w:color="auto" w:fill="FFFFFF"/>
        </w:rPr>
        <w:t xml:space="preserve"> для подготовки диссертации, обязан в полном объеме выполнить индивидуальный план подготовки диссертации и в установленные сроки представить диссертацию к предварительному рассмотрению и защите.</w:t>
      </w:r>
    </w:p>
    <w:p w:rsidR="008A436F" w:rsidRPr="0087158A"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lastRenderedPageBreak/>
        <w:t>2</w:t>
      </w:r>
      <w:r w:rsidR="005C2511">
        <w:rPr>
          <w:kern w:val="32"/>
          <w:shd w:val="clear" w:color="auto" w:fill="FFFFFF"/>
        </w:rPr>
        <w:t>2</w:t>
      </w:r>
      <w:r w:rsidRPr="0087158A">
        <w:rPr>
          <w:kern w:val="32"/>
          <w:shd w:val="clear" w:color="auto" w:fill="FFFFFF"/>
        </w:rPr>
        <w:t>. Соискатель осуществляет работу над диссертацией в тесном взаимодействии с научным руководителем, согласует с ним все этапы реализации индивидуального плана, вносит необходимые коррективы в процесс его выполнения.</w:t>
      </w:r>
    </w:p>
    <w:p w:rsidR="008A436F" w:rsidRPr="0087158A" w:rsidRDefault="005C2511"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23</w:t>
      </w:r>
      <w:r w:rsidR="008A436F" w:rsidRPr="0087158A">
        <w:rPr>
          <w:kern w:val="32"/>
          <w:shd w:val="clear" w:color="auto" w:fill="FFFFFF"/>
        </w:rPr>
        <w:t>. Соискатель обязан выполнять в установленные сроки условия, содержащиеся в договоре о прикреплении в качестве соискателя.</w:t>
      </w:r>
    </w:p>
    <w:p w:rsidR="008A436F" w:rsidRPr="0087158A" w:rsidRDefault="005C2511"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24</w:t>
      </w:r>
      <w:r w:rsidR="008A436F" w:rsidRPr="0087158A">
        <w:rPr>
          <w:kern w:val="32"/>
          <w:shd w:val="clear" w:color="auto" w:fill="FFFFFF"/>
        </w:rPr>
        <w:t>. Условия заключения договора о прикреплении в качестве соискателя</w:t>
      </w:r>
    </w:p>
    <w:p w:rsidR="008A436F" w:rsidRPr="0087158A"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а)</w:t>
      </w:r>
      <w:r w:rsidRPr="0087158A">
        <w:rPr>
          <w:kern w:val="32"/>
          <w:shd w:val="clear" w:color="auto" w:fill="FFFFFF"/>
        </w:rPr>
        <w:t xml:space="preserve"> Прикрепление соискателя к </w:t>
      </w:r>
      <w:r>
        <w:rPr>
          <w:kern w:val="32"/>
          <w:shd w:val="clear" w:color="auto" w:fill="FFFFFF"/>
        </w:rPr>
        <w:t>Консерватории</w:t>
      </w:r>
      <w:r w:rsidRPr="0087158A">
        <w:rPr>
          <w:kern w:val="32"/>
          <w:shd w:val="clear" w:color="auto" w:fill="FFFFFF"/>
        </w:rPr>
        <w:t xml:space="preserve"> осуществляется на основе договора, заключаемого при прикреплении (далее - договор о прикреплении)</w:t>
      </w:r>
      <w:r>
        <w:rPr>
          <w:kern w:val="32"/>
          <w:shd w:val="clear" w:color="auto" w:fill="FFFFFF"/>
        </w:rPr>
        <w:t>;</w:t>
      </w:r>
    </w:p>
    <w:p w:rsidR="008A436F" w:rsidRPr="0087158A" w:rsidRDefault="008A436F" w:rsidP="008A436F">
      <w:pPr>
        <w:pStyle w:val="af"/>
        <w:shd w:val="clear" w:color="auto" w:fill="FFFFFF"/>
        <w:spacing w:before="240" w:beforeAutospacing="0" w:after="240" w:afterAutospacing="0" w:line="270" w:lineRule="atLeast"/>
        <w:ind w:firstLine="567"/>
        <w:jc w:val="both"/>
        <w:rPr>
          <w:kern w:val="32"/>
          <w:shd w:val="clear" w:color="auto" w:fill="FFFFFF"/>
        </w:rPr>
      </w:pPr>
      <w:r>
        <w:rPr>
          <w:kern w:val="32"/>
          <w:shd w:val="clear" w:color="auto" w:fill="FFFFFF"/>
        </w:rPr>
        <w:t>б)</w:t>
      </w:r>
      <w:r w:rsidRPr="0087158A">
        <w:rPr>
          <w:kern w:val="32"/>
          <w:shd w:val="clear" w:color="auto" w:fill="FFFFFF"/>
        </w:rPr>
        <w:t xml:space="preserve"> Договор о прикреплении может заключаться </w:t>
      </w:r>
      <w:r w:rsidRPr="00CF2611">
        <w:rPr>
          <w:kern w:val="32"/>
          <w:shd w:val="clear" w:color="auto" w:fill="FFFFFF"/>
        </w:rPr>
        <w:t xml:space="preserve">на срок </w:t>
      </w:r>
      <w:r w:rsidR="00B94573" w:rsidRPr="00CF2611">
        <w:rPr>
          <w:kern w:val="32"/>
          <w:shd w:val="clear" w:color="auto" w:fill="FFFFFF"/>
        </w:rPr>
        <w:t>не более трех лет</w:t>
      </w:r>
      <w:r w:rsidRPr="00CF2611">
        <w:rPr>
          <w:kern w:val="32"/>
          <w:shd w:val="clear" w:color="auto" w:fill="FFFFFF"/>
        </w:rPr>
        <w:t xml:space="preserve"> в</w:t>
      </w:r>
      <w:r w:rsidRPr="0087158A">
        <w:rPr>
          <w:kern w:val="32"/>
          <w:shd w:val="clear" w:color="auto" w:fill="FFFFFF"/>
        </w:rPr>
        <w:t xml:space="preserve"> зависимости от срока оформления соискательства для написания диссертации</w:t>
      </w:r>
      <w:r>
        <w:rPr>
          <w:kern w:val="32"/>
          <w:shd w:val="clear" w:color="auto" w:fill="FFFFFF"/>
        </w:rPr>
        <w:t>;</w:t>
      </w:r>
    </w:p>
    <w:p w:rsidR="008A436F" w:rsidRDefault="008A436F" w:rsidP="008A436F">
      <w:pPr>
        <w:pStyle w:val="af"/>
        <w:shd w:val="clear" w:color="auto" w:fill="FFFFFF"/>
        <w:spacing w:before="240" w:beforeAutospacing="0" w:after="240" w:afterAutospacing="0" w:line="270" w:lineRule="atLeast"/>
        <w:ind w:firstLine="567"/>
        <w:jc w:val="right"/>
        <w:rPr>
          <w:kern w:val="32"/>
          <w:shd w:val="clear" w:color="auto" w:fill="FFFFFF"/>
        </w:rPr>
      </w:pPr>
      <w:r>
        <w:rPr>
          <w:kern w:val="32"/>
          <w:shd w:val="clear" w:color="auto" w:fill="FFFFFF"/>
        </w:rPr>
        <w:br w:type="page"/>
      </w:r>
      <w:r>
        <w:rPr>
          <w:kern w:val="32"/>
          <w:shd w:val="clear" w:color="auto" w:fill="FFFFFF"/>
        </w:rPr>
        <w:lastRenderedPageBreak/>
        <w:t>Приложение 1</w:t>
      </w:r>
    </w:p>
    <w:p w:rsidR="008A436F" w:rsidRDefault="008A436F" w:rsidP="008A436F">
      <w:pPr>
        <w:jc w:val="right"/>
        <w:rPr>
          <w:sz w:val="28"/>
          <w:szCs w:val="28"/>
        </w:rPr>
      </w:pPr>
      <w:r>
        <w:rPr>
          <w:sz w:val="28"/>
          <w:szCs w:val="28"/>
        </w:rPr>
        <w:t>Ректору</w:t>
      </w:r>
    </w:p>
    <w:p w:rsidR="008A436F" w:rsidRDefault="008A436F" w:rsidP="008A436F">
      <w:pPr>
        <w:jc w:val="right"/>
        <w:rPr>
          <w:sz w:val="28"/>
          <w:szCs w:val="28"/>
        </w:rPr>
      </w:pPr>
      <w:r>
        <w:rPr>
          <w:sz w:val="28"/>
          <w:szCs w:val="28"/>
        </w:rPr>
        <w:t>ФГБОУ ВО «Казанская государственная</w:t>
      </w:r>
    </w:p>
    <w:p w:rsidR="008A436F" w:rsidRDefault="008A436F" w:rsidP="008A436F">
      <w:pPr>
        <w:jc w:val="right"/>
        <w:rPr>
          <w:sz w:val="28"/>
          <w:szCs w:val="28"/>
        </w:rPr>
      </w:pPr>
      <w:r>
        <w:rPr>
          <w:sz w:val="28"/>
          <w:szCs w:val="28"/>
        </w:rPr>
        <w:t>консерватория имени Н.Г. Жиганова»</w:t>
      </w:r>
    </w:p>
    <w:p w:rsidR="008A436F" w:rsidRDefault="008A436F" w:rsidP="008A436F">
      <w:pPr>
        <w:jc w:val="right"/>
        <w:rPr>
          <w:sz w:val="28"/>
          <w:szCs w:val="28"/>
        </w:rPr>
      </w:pPr>
      <w:r>
        <w:rPr>
          <w:sz w:val="28"/>
          <w:szCs w:val="28"/>
        </w:rPr>
        <w:t xml:space="preserve">В.Р. </w:t>
      </w:r>
      <w:proofErr w:type="spellStart"/>
      <w:r>
        <w:rPr>
          <w:sz w:val="28"/>
          <w:szCs w:val="28"/>
        </w:rPr>
        <w:t>Дулат-Алееву</w:t>
      </w:r>
      <w:proofErr w:type="spellEnd"/>
      <w:r>
        <w:rPr>
          <w:sz w:val="28"/>
          <w:szCs w:val="28"/>
        </w:rPr>
        <w:t xml:space="preserve"> </w:t>
      </w:r>
    </w:p>
    <w:p w:rsidR="008A436F" w:rsidRDefault="008A436F" w:rsidP="008A436F">
      <w:pPr>
        <w:jc w:val="right"/>
        <w:rPr>
          <w:sz w:val="28"/>
          <w:szCs w:val="28"/>
        </w:rPr>
      </w:pPr>
      <w:r>
        <w:rPr>
          <w:sz w:val="28"/>
          <w:szCs w:val="28"/>
        </w:rPr>
        <w:t>________________________________</w:t>
      </w:r>
    </w:p>
    <w:p w:rsidR="008A436F" w:rsidRDefault="008A436F" w:rsidP="008A436F">
      <w:pPr>
        <w:ind w:left="708" w:firstLine="708"/>
        <w:jc w:val="center"/>
        <w:rPr>
          <w:sz w:val="16"/>
          <w:szCs w:val="16"/>
        </w:rPr>
      </w:pPr>
      <w:r>
        <w:rPr>
          <w:sz w:val="28"/>
          <w:szCs w:val="28"/>
        </w:rPr>
        <w:t xml:space="preserve">                                </w:t>
      </w:r>
      <w:r>
        <w:rPr>
          <w:sz w:val="16"/>
          <w:szCs w:val="16"/>
        </w:rPr>
        <w:t>фамилия, имя, отчество (полностью)</w:t>
      </w:r>
    </w:p>
    <w:p w:rsidR="008A436F" w:rsidRDefault="008A436F" w:rsidP="008A436F">
      <w:pPr>
        <w:jc w:val="right"/>
        <w:rPr>
          <w:sz w:val="28"/>
          <w:szCs w:val="28"/>
        </w:rPr>
      </w:pPr>
      <w:r>
        <w:rPr>
          <w:sz w:val="16"/>
          <w:szCs w:val="16"/>
        </w:rPr>
        <w:t>________________________________________________________</w:t>
      </w:r>
    </w:p>
    <w:p w:rsidR="008A436F" w:rsidRDefault="008A436F" w:rsidP="008A436F">
      <w:pPr>
        <w:jc w:val="right"/>
        <w:rPr>
          <w:sz w:val="28"/>
          <w:szCs w:val="28"/>
        </w:rPr>
      </w:pPr>
    </w:p>
    <w:p w:rsidR="008A436F" w:rsidRPr="00F4328E" w:rsidRDefault="008A436F" w:rsidP="008A436F">
      <w:pPr>
        <w:jc w:val="center"/>
        <w:rPr>
          <w:b/>
          <w:sz w:val="32"/>
          <w:szCs w:val="32"/>
        </w:rPr>
      </w:pPr>
      <w:r w:rsidRPr="00F4328E">
        <w:rPr>
          <w:b/>
          <w:sz w:val="32"/>
          <w:szCs w:val="32"/>
        </w:rPr>
        <w:t>З А Я В Л Е Н И Е</w:t>
      </w:r>
    </w:p>
    <w:p w:rsidR="008A436F" w:rsidRDefault="008A436F" w:rsidP="008A436F">
      <w:pPr>
        <w:ind w:firstLine="708"/>
        <w:jc w:val="both"/>
        <w:rPr>
          <w:sz w:val="28"/>
          <w:szCs w:val="28"/>
        </w:rPr>
      </w:pPr>
      <w:r w:rsidRPr="00AD0788">
        <w:rPr>
          <w:sz w:val="28"/>
          <w:szCs w:val="28"/>
        </w:rPr>
        <w:t xml:space="preserve">Прошу </w:t>
      </w:r>
      <w:r>
        <w:rPr>
          <w:sz w:val="28"/>
          <w:szCs w:val="28"/>
        </w:rPr>
        <w:t>прикрепить меня соискателем для подготовки диссертации на соискание ученой степени кандидата наук по научной специальности __________________________________________________________________</w:t>
      </w:r>
    </w:p>
    <w:p w:rsidR="008A436F" w:rsidRPr="00923E92" w:rsidRDefault="008A436F" w:rsidP="008A436F">
      <w:pPr>
        <w:jc w:val="both"/>
        <w:rPr>
          <w:sz w:val="28"/>
          <w:szCs w:val="28"/>
        </w:rPr>
      </w:pPr>
      <w:r>
        <w:rPr>
          <w:sz w:val="16"/>
          <w:szCs w:val="16"/>
        </w:rPr>
        <w:tab/>
      </w:r>
      <w:r>
        <w:rPr>
          <w:sz w:val="16"/>
          <w:szCs w:val="16"/>
        </w:rPr>
        <w:tab/>
      </w:r>
      <w:r>
        <w:rPr>
          <w:sz w:val="16"/>
          <w:szCs w:val="16"/>
        </w:rPr>
        <w:tab/>
      </w:r>
      <w:r>
        <w:rPr>
          <w:sz w:val="16"/>
          <w:szCs w:val="16"/>
        </w:rPr>
        <w:tab/>
        <w:t xml:space="preserve">шифр и наименование научной специальности       </w:t>
      </w:r>
    </w:p>
    <w:p w:rsidR="008A436F" w:rsidRDefault="008A436F" w:rsidP="008A436F">
      <w:pPr>
        <w:jc w:val="both"/>
        <w:rPr>
          <w:sz w:val="28"/>
          <w:szCs w:val="28"/>
        </w:rPr>
      </w:pPr>
      <w:r>
        <w:rPr>
          <w:sz w:val="28"/>
          <w:szCs w:val="28"/>
        </w:rPr>
        <w:t>По кафедре________________________________________________________</w:t>
      </w:r>
    </w:p>
    <w:p w:rsidR="008A436F" w:rsidRPr="00F4328E" w:rsidRDefault="008A436F" w:rsidP="008A436F">
      <w:pPr>
        <w:jc w:val="both"/>
      </w:pPr>
      <w:r w:rsidRPr="00F4328E">
        <w:t>Дата рождения_________________________________________</w:t>
      </w:r>
      <w:r>
        <w:t>___________</w:t>
      </w:r>
      <w:r w:rsidRPr="00F4328E">
        <w:t>____________</w:t>
      </w:r>
    </w:p>
    <w:p w:rsidR="008A436F" w:rsidRPr="00F4328E" w:rsidRDefault="008A436F" w:rsidP="008A436F">
      <w:pPr>
        <w:jc w:val="both"/>
      </w:pPr>
      <w:r w:rsidRPr="00F4328E">
        <w:t>Сведения о гражданстве____________________________________________</w:t>
      </w:r>
      <w:r>
        <w:t>__________</w:t>
      </w:r>
      <w:r w:rsidRPr="00F4328E">
        <w:t>__</w:t>
      </w:r>
    </w:p>
    <w:p w:rsidR="008A436F" w:rsidRPr="00F4328E" w:rsidRDefault="008A436F" w:rsidP="008A436F">
      <w:pPr>
        <w:jc w:val="both"/>
      </w:pPr>
      <w:r w:rsidRPr="00F4328E">
        <w:t>Реквизиты документа, удостоверяющего личность, когда и кем выдан__________________________________________________________________________________________________________________________</w:t>
      </w:r>
      <w:r>
        <w:t>______________________</w:t>
      </w:r>
      <w:r w:rsidRPr="00F4328E">
        <w:t xml:space="preserve">_____ </w:t>
      </w:r>
    </w:p>
    <w:p w:rsidR="008A436F" w:rsidRPr="00F4328E" w:rsidRDefault="008A436F" w:rsidP="008A436F">
      <w:pPr>
        <w:jc w:val="both"/>
      </w:pPr>
      <w:r w:rsidRPr="00F4328E">
        <w:t>Сведения о предыдущем уровне образования и документе об образовании, его подтверждающем _____________</w:t>
      </w:r>
      <w:r>
        <w:t>_______________</w:t>
      </w:r>
      <w:r w:rsidRPr="00F4328E">
        <w:t xml:space="preserve">__________________________________ </w:t>
      </w:r>
    </w:p>
    <w:p w:rsidR="008A436F" w:rsidRPr="00F4328E" w:rsidRDefault="008A436F" w:rsidP="008A436F">
      <w:pPr>
        <w:jc w:val="both"/>
      </w:pPr>
      <w:r w:rsidRPr="00F4328E">
        <w:t>____________________________________________</w:t>
      </w:r>
      <w:r>
        <w:t>___________</w:t>
      </w:r>
      <w:r w:rsidRPr="00F4328E">
        <w:t>______________________</w:t>
      </w:r>
    </w:p>
    <w:p w:rsidR="008A436F" w:rsidRPr="00F4328E" w:rsidRDefault="008A436F" w:rsidP="008A436F">
      <w:pPr>
        <w:jc w:val="both"/>
      </w:pPr>
      <w:r w:rsidRPr="00F4328E">
        <w:t>_______________________________________________________</w:t>
      </w:r>
      <w:r>
        <w:t>___________</w:t>
      </w:r>
      <w:r w:rsidRPr="00F4328E">
        <w:t>___________</w:t>
      </w:r>
    </w:p>
    <w:p w:rsidR="008A436F" w:rsidRPr="00F4328E" w:rsidRDefault="008A436F" w:rsidP="008A436F">
      <w:pPr>
        <w:jc w:val="both"/>
      </w:pPr>
      <w:r w:rsidRPr="00F4328E">
        <w:t>Нуждаемость в предоставлении общежития ____________________________</w:t>
      </w:r>
    </w:p>
    <w:p w:rsidR="008A436F" w:rsidRPr="00F4328E" w:rsidRDefault="008A436F" w:rsidP="008A436F">
      <w:pPr>
        <w:jc w:val="both"/>
      </w:pPr>
      <w:r w:rsidRPr="00F4328E">
        <w:t>Сведения о сданных экзаменах кандидатского минимума:</w:t>
      </w:r>
    </w:p>
    <w:p w:rsidR="008A436F" w:rsidRPr="00F4328E" w:rsidRDefault="008A436F" w:rsidP="008A436F">
      <w:pPr>
        <w:jc w:val="both"/>
      </w:pPr>
      <w:r w:rsidRPr="00F4328E">
        <w:t>1.История и философия науки________________________________________</w:t>
      </w:r>
      <w:r>
        <w:t>____________</w:t>
      </w:r>
    </w:p>
    <w:p w:rsidR="008A436F" w:rsidRPr="00F4328E" w:rsidRDefault="008A436F" w:rsidP="008A436F">
      <w:pPr>
        <w:jc w:val="both"/>
      </w:pPr>
      <w:r w:rsidRPr="00F4328E">
        <w:t>2. Иностранный язык _______________________________________________</w:t>
      </w:r>
      <w:r>
        <w:t>____________</w:t>
      </w:r>
    </w:p>
    <w:p w:rsidR="008A436F" w:rsidRPr="00F4328E" w:rsidRDefault="008A436F" w:rsidP="008A436F">
      <w:pPr>
        <w:jc w:val="both"/>
      </w:pPr>
      <w:r w:rsidRPr="00F4328E">
        <w:t>3. Специальность___________________________________________________</w:t>
      </w:r>
      <w:r>
        <w:t>___________</w:t>
      </w:r>
    </w:p>
    <w:p w:rsidR="008A436F" w:rsidRPr="00F4328E" w:rsidRDefault="008A436F" w:rsidP="008A436F">
      <w:pPr>
        <w:jc w:val="both"/>
      </w:pPr>
      <w:r w:rsidRPr="00F4328E">
        <w:t>Способ информирования о ходе рассмотрения вопроса о прикреплении в качестве соискателя (контактная информация):</w:t>
      </w:r>
      <w:r w:rsidRPr="00F4328E">
        <w:cr/>
      </w:r>
      <w:r w:rsidRPr="00F4328E">
        <w:rPr>
          <w:lang w:val="en-US"/>
        </w:rPr>
        <w:t>e</w:t>
      </w:r>
      <w:r w:rsidRPr="00F4328E">
        <w:t>-</w:t>
      </w:r>
      <w:proofErr w:type="gramStart"/>
      <w:r w:rsidRPr="00F4328E">
        <w:rPr>
          <w:lang w:val="en-US"/>
        </w:rPr>
        <w:t>mail</w:t>
      </w:r>
      <w:r w:rsidRPr="00F4328E">
        <w:t xml:space="preserve">  _</w:t>
      </w:r>
      <w:proofErr w:type="gramEnd"/>
      <w:r w:rsidRPr="00F4328E">
        <w:t>_____________________________________________</w:t>
      </w:r>
    </w:p>
    <w:p w:rsidR="008A436F" w:rsidRPr="00F4328E" w:rsidRDefault="008A436F" w:rsidP="008A436F">
      <w:pPr>
        <w:jc w:val="both"/>
      </w:pPr>
      <w:r w:rsidRPr="00F4328E">
        <w:lastRenderedPageBreak/>
        <w:t>телефон _______________________</w:t>
      </w:r>
      <w:r>
        <w:t>_______</w:t>
      </w:r>
      <w:r w:rsidRPr="00F4328E">
        <w:t>_______________</w:t>
      </w:r>
    </w:p>
    <w:p w:rsidR="008A436F" w:rsidRPr="00F4328E" w:rsidRDefault="008A436F" w:rsidP="008A436F">
      <w:pPr>
        <w:jc w:val="both"/>
      </w:pPr>
      <w:r w:rsidRPr="00F4328E">
        <w:t>С копиями лицензии на осуществление образовательной деятельности, свидетельства о государственной аккредитации Казанской государственной консерватории имени Н.Г. Жиганова (в том числе через информационные системы общего пользования), Положением о прикреплении лиц для подготовки диссертации на соискание ученой степени кандидата наук без освоения программ подготовки научно-педагогических кадров в аспирантуре ознакомлен(а)____________________________</w:t>
      </w:r>
    </w:p>
    <w:p w:rsidR="008A436F" w:rsidRPr="00821102" w:rsidRDefault="008A436F" w:rsidP="008A436F">
      <w:pPr>
        <w:jc w:val="both"/>
        <w:rPr>
          <w:sz w:val="16"/>
          <w:szCs w:val="16"/>
        </w:rPr>
      </w:pPr>
      <w:r>
        <w:tab/>
      </w:r>
      <w:r>
        <w:tab/>
      </w:r>
      <w:r>
        <w:tab/>
        <w:t xml:space="preserve">        </w:t>
      </w:r>
      <w:r>
        <w:tab/>
      </w:r>
      <w:r>
        <w:tab/>
      </w:r>
      <w:r>
        <w:tab/>
        <w:t xml:space="preserve"> </w:t>
      </w:r>
      <w:r>
        <w:rPr>
          <w:sz w:val="16"/>
          <w:szCs w:val="16"/>
        </w:rPr>
        <w:t>подпись</w:t>
      </w:r>
    </w:p>
    <w:p w:rsidR="008A436F" w:rsidRDefault="008A436F" w:rsidP="008A436F">
      <w:pPr>
        <w:jc w:val="both"/>
        <w:rPr>
          <w:sz w:val="28"/>
          <w:szCs w:val="28"/>
        </w:rPr>
      </w:pPr>
      <w:r w:rsidRPr="00F4328E">
        <w:t xml:space="preserve">На обработку своих персональных данных согласен(на) </w:t>
      </w:r>
      <w:r w:rsidRPr="00821102">
        <w:rPr>
          <w:sz w:val="28"/>
          <w:szCs w:val="28"/>
        </w:rPr>
        <w:t>_____</w:t>
      </w:r>
      <w:r>
        <w:rPr>
          <w:sz w:val="28"/>
          <w:szCs w:val="28"/>
        </w:rPr>
        <w:t>____________________</w:t>
      </w:r>
    </w:p>
    <w:p w:rsidR="008A436F" w:rsidRPr="00821102" w:rsidRDefault="008A436F" w:rsidP="008A436F">
      <w:pPr>
        <w:jc w:val="both"/>
        <w:rPr>
          <w:sz w:val="16"/>
          <w:szCs w:val="16"/>
        </w:rPr>
      </w:pPr>
      <w:r>
        <w:tab/>
      </w:r>
      <w:r>
        <w:tab/>
      </w:r>
      <w:r>
        <w:tab/>
      </w:r>
      <w:r>
        <w:tab/>
      </w:r>
      <w:r>
        <w:tab/>
      </w:r>
      <w:r>
        <w:tab/>
      </w:r>
      <w:r>
        <w:tab/>
      </w:r>
      <w:r>
        <w:tab/>
      </w:r>
      <w:r>
        <w:tab/>
      </w:r>
      <w:r>
        <w:tab/>
        <w:t xml:space="preserve"> </w:t>
      </w:r>
      <w:r>
        <w:rPr>
          <w:sz w:val="16"/>
          <w:szCs w:val="16"/>
        </w:rPr>
        <w:t>подпись</w:t>
      </w:r>
    </w:p>
    <w:p w:rsidR="008A436F" w:rsidRDefault="008A436F" w:rsidP="008A436F">
      <w:pPr>
        <w:jc w:val="both"/>
        <w:rPr>
          <w:sz w:val="28"/>
          <w:szCs w:val="28"/>
        </w:rPr>
      </w:pPr>
      <w:r w:rsidRPr="00F4328E">
        <w:t>Об ответственности за достоверность сведений, указываемых в заявлении проинформирован(а)</w:t>
      </w:r>
      <w:r>
        <w:rPr>
          <w:sz w:val="28"/>
          <w:szCs w:val="28"/>
        </w:rPr>
        <w:t xml:space="preserve"> </w:t>
      </w:r>
      <w:r w:rsidRPr="00821102">
        <w:rPr>
          <w:sz w:val="28"/>
          <w:szCs w:val="28"/>
        </w:rPr>
        <w:t>_____</w:t>
      </w:r>
      <w:r>
        <w:rPr>
          <w:sz w:val="28"/>
          <w:szCs w:val="28"/>
        </w:rPr>
        <w:t>______________________</w:t>
      </w:r>
      <w:r w:rsidRPr="00821102">
        <w:rPr>
          <w:sz w:val="28"/>
          <w:szCs w:val="28"/>
        </w:rPr>
        <w:t xml:space="preserve">_ </w:t>
      </w:r>
    </w:p>
    <w:p w:rsidR="008A436F" w:rsidRPr="00821102" w:rsidRDefault="008A436F" w:rsidP="008A436F">
      <w:pPr>
        <w:jc w:val="both"/>
        <w:rPr>
          <w:sz w:val="16"/>
          <w:szCs w:val="16"/>
        </w:rPr>
      </w:pPr>
      <w:r>
        <w:tab/>
      </w:r>
      <w:r>
        <w:tab/>
      </w:r>
      <w:r>
        <w:tab/>
      </w:r>
      <w:r>
        <w:tab/>
      </w:r>
      <w:r>
        <w:tab/>
      </w:r>
      <w:r>
        <w:tab/>
        <w:t xml:space="preserve"> </w:t>
      </w:r>
      <w:r>
        <w:rPr>
          <w:sz w:val="16"/>
          <w:szCs w:val="16"/>
        </w:rPr>
        <w:t>подпись</w:t>
      </w:r>
    </w:p>
    <w:p w:rsidR="008A436F" w:rsidRDefault="008A436F" w:rsidP="008A436F">
      <w:pPr>
        <w:jc w:val="right"/>
        <w:rPr>
          <w:sz w:val="28"/>
          <w:szCs w:val="28"/>
        </w:rPr>
      </w:pPr>
    </w:p>
    <w:p w:rsidR="008A436F" w:rsidRDefault="008A436F" w:rsidP="008A436F">
      <w:pPr>
        <w:jc w:val="right"/>
        <w:rPr>
          <w:sz w:val="28"/>
          <w:szCs w:val="28"/>
        </w:rPr>
      </w:pPr>
      <w:r>
        <w:rPr>
          <w:sz w:val="28"/>
          <w:szCs w:val="28"/>
        </w:rPr>
        <w:t>«____» _________________20___г.</w:t>
      </w:r>
    </w:p>
    <w:p w:rsidR="008A436F" w:rsidRDefault="008A436F" w:rsidP="008A436F">
      <w:pPr>
        <w:jc w:val="right"/>
        <w:rPr>
          <w:sz w:val="28"/>
          <w:szCs w:val="28"/>
        </w:rPr>
      </w:pPr>
    </w:p>
    <w:p w:rsidR="008A436F" w:rsidRPr="00B11580" w:rsidRDefault="008A436F" w:rsidP="008A436F">
      <w:pPr>
        <w:rPr>
          <w:kern w:val="32"/>
          <w:shd w:val="clear" w:color="auto" w:fill="FFFFFF"/>
        </w:rPr>
      </w:pPr>
      <w:r>
        <w:t>Подпись_________________________</w:t>
      </w:r>
    </w:p>
    <w:p w:rsidR="001C486D" w:rsidRPr="00532807" w:rsidRDefault="001C486D" w:rsidP="0097179E">
      <w:pPr>
        <w:contextualSpacing/>
        <w:jc w:val="both"/>
        <w:rPr>
          <w:sz w:val="24"/>
          <w:szCs w:val="24"/>
        </w:rPr>
      </w:pPr>
    </w:p>
    <w:sectPr w:rsidR="001C486D" w:rsidRPr="00532807" w:rsidSect="009A2B9E">
      <w:footerReference w:type="default" r:id="rId10"/>
      <w:pgSz w:w="11906" w:h="16838"/>
      <w:pgMar w:top="794" w:right="567" w:bottom="794" w:left="1531"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3F" w:rsidRDefault="00A83F3F" w:rsidP="00EF3BDA">
      <w:pPr>
        <w:spacing w:after="0" w:line="240" w:lineRule="auto"/>
      </w:pPr>
      <w:r>
        <w:separator/>
      </w:r>
    </w:p>
  </w:endnote>
  <w:endnote w:type="continuationSeparator" w:id="0">
    <w:p w:rsidR="00A83F3F" w:rsidRDefault="00A83F3F" w:rsidP="00EF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67593"/>
      <w:docPartObj>
        <w:docPartGallery w:val="Page Numbers (Bottom of Page)"/>
        <w:docPartUnique/>
      </w:docPartObj>
    </w:sdtPr>
    <w:sdtEndPr/>
    <w:sdtContent>
      <w:p w:rsidR="004337C1" w:rsidRDefault="004337C1">
        <w:pPr>
          <w:pStyle w:val="a7"/>
          <w:jc w:val="center"/>
        </w:pPr>
        <w:r>
          <w:fldChar w:fldCharType="begin"/>
        </w:r>
        <w:r>
          <w:instrText>PAGE   \* MERGEFORMAT</w:instrText>
        </w:r>
        <w:r>
          <w:fldChar w:fldCharType="separate"/>
        </w:r>
        <w:r w:rsidR="00692615">
          <w:rPr>
            <w:noProof/>
          </w:rPr>
          <w:t>5</w:t>
        </w:r>
        <w:r>
          <w:fldChar w:fldCharType="end"/>
        </w:r>
      </w:p>
    </w:sdtContent>
  </w:sdt>
  <w:p w:rsidR="004337C1" w:rsidRDefault="004337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3F" w:rsidRDefault="00A83F3F" w:rsidP="00EF3BDA">
      <w:pPr>
        <w:spacing w:after="0" w:line="240" w:lineRule="auto"/>
      </w:pPr>
      <w:r>
        <w:separator/>
      </w:r>
    </w:p>
  </w:footnote>
  <w:footnote w:type="continuationSeparator" w:id="0">
    <w:p w:rsidR="00A83F3F" w:rsidRDefault="00A83F3F" w:rsidP="00EF3B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29E"/>
    <w:multiLevelType w:val="multilevel"/>
    <w:tmpl w:val="7BCE0C5A"/>
    <w:lvl w:ilvl="0">
      <w:start w:val="3"/>
      <w:numFmt w:val="decimal"/>
      <w:lvlText w:val="%1"/>
      <w:lvlJc w:val="left"/>
      <w:pPr>
        <w:ind w:left="790" w:hanging="412"/>
      </w:pPr>
      <w:rPr>
        <w:rFonts w:hint="default"/>
        <w:lang w:val="ru-RU" w:eastAsia="en-US" w:bidi="ar-SA"/>
      </w:rPr>
    </w:lvl>
    <w:lvl w:ilvl="1">
      <w:start w:val="1"/>
      <w:numFmt w:val="decimal"/>
      <w:lvlText w:val="%1.%2"/>
      <w:lvlJc w:val="left"/>
      <w:pPr>
        <w:ind w:left="790" w:hanging="412"/>
        <w:jc w:val="right"/>
      </w:pPr>
      <w:rPr>
        <w:rFonts w:ascii="Times New Roman" w:eastAsia="Times New Roman" w:hAnsi="Times New Roman" w:cs="Times New Roman" w:hint="default"/>
        <w:w w:val="96"/>
        <w:sz w:val="26"/>
        <w:szCs w:val="26"/>
        <w:lang w:val="ru-RU" w:eastAsia="en-US" w:bidi="ar-SA"/>
      </w:rPr>
    </w:lvl>
    <w:lvl w:ilvl="2">
      <w:numFmt w:val="bullet"/>
      <w:lvlText w:val="•"/>
      <w:lvlJc w:val="left"/>
      <w:pPr>
        <w:ind w:left="2725" w:hanging="412"/>
      </w:pPr>
      <w:rPr>
        <w:rFonts w:hint="default"/>
        <w:lang w:val="ru-RU" w:eastAsia="en-US" w:bidi="ar-SA"/>
      </w:rPr>
    </w:lvl>
    <w:lvl w:ilvl="3">
      <w:numFmt w:val="bullet"/>
      <w:lvlText w:val="•"/>
      <w:lvlJc w:val="left"/>
      <w:pPr>
        <w:ind w:left="3687" w:hanging="412"/>
      </w:pPr>
      <w:rPr>
        <w:rFonts w:hint="default"/>
        <w:lang w:val="ru-RU" w:eastAsia="en-US" w:bidi="ar-SA"/>
      </w:rPr>
    </w:lvl>
    <w:lvl w:ilvl="4">
      <w:numFmt w:val="bullet"/>
      <w:lvlText w:val="•"/>
      <w:lvlJc w:val="left"/>
      <w:pPr>
        <w:ind w:left="4650" w:hanging="412"/>
      </w:pPr>
      <w:rPr>
        <w:rFonts w:hint="default"/>
        <w:lang w:val="ru-RU" w:eastAsia="en-US" w:bidi="ar-SA"/>
      </w:rPr>
    </w:lvl>
    <w:lvl w:ilvl="5">
      <w:numFmt w:val="bullet"/>
      <w:lvlText w:val="•"/>
      <w:lvlJc w:val="left"/>
      <w:pPr>
        <w:ind w:left="5613" w:hanging="412"/>
      </w:pPr>
      <w:rPr>
        <w:rFonts w:hint="default"/>
        <w:lang w:val="ru-RU" w:eastAsia="en-US" w:bidi="ar-SA"/>
      </w:rPr>
    </w:lvl>
    <w:lvl w:ilvl="6">
      <w:numFmt w:val="bullet"/>
      <w:lvlText w:val="•"/>
      <w:lvlJc w:val="left"/>
      <w:pPr>
        <w:ind w:left="6575" w:hanging="412"/>
      </w:pPr>
      <w:rPr>
        <w:rFonts w:hint="default"/>
        <w:lang w:val="ru-RU" w:eastAsia="en-US" w:bidi="ar-SA"/>
      </w:rPr>
    </w:lvl>
    <w:lvl w:ilvl="7">
      <w:numFmt w:val="bullet"/>
      <w:lvlText w:val="•"/>
      <w:lvlJc w:val="left"/>
      <w:pPr>
        <w:ind w:left="7538" w:hanging="412"/>
      </w:pPr>
      <w:rPr>
        <w:rFonts w:hint="default"/>
        <w:lang w:val="ru-RU" w:eastAsia="en-US" w:bidi="ar-SA"/>
      </w:rPr>
    </w:lvl>
    <w:lvl w:ilvl="8">
      <w:numFmt w:val="bullet"/>
      <w:lvlText w:val="•"/>
      <w:lvlJc w:val="left"/>
      <w:pPr>
        <w:ind w:left="8501" w:hanging="412"/>
      </w:pPr>
      <w:rPr>
        <w:rFonts w:hint="default"/>
        <w:lang w:val="ru-RU" w:eastAsia="en-US" w:bidi="ar-SA"/>
      </w:rPr>
    </w:lvl>
  </w:abstractNum>
  <w:abstractNum w:abstractNumId="1">
    <w:nsid w:val="10E142DF"/>
    <w:multiLevelType w:val="multilevel"/>
    <w:tmpl w:val="3F808C00"/>
    <w:lvl w:ilvl="0">
      <w:start w:val="5"/>
      <w:numFmt w:val="decimal"/>
      <w:lvlText w:val="%1"/>
      <w:lvlJc w:val="left"/>
      <w:pPr>
        <w:ind w:left="195" w:hanging="642"/>
      </w:pPr>
      <w:rPr>
        <w:rFonts w:hint="default"/>
        <w:lang w:val="ru-RU" w:eastAsia="en-US" w:bidi="ar-SA"/>
      </w:rPr>
    </w:lvl>
    <w:lvl w:ilvl="1">
      <w:start w:val="2"/>
      <w:numFmt w:val="decimal"/>
      <w:lvlText w:val="%1.%2."/>
      <w:lvlJc w:val="left"/>
      <w:pPr>
        <w:ind w:left="195" w:hanging="642"/>
      </w:pPr>
      <w:rPr>
        <w:rFonts w:ascii="Times New Roman" w:eastAsia="Times New Roman" w:hAnsi="Times New Roman" w:cs="Times New Roman" w:hint="default"/>
        <w:w w:val="101"/>
        <w:sz w:val="26"/>
        <w:szCs w:val="26"/>
        <w:lang w:val="ru-RU" w:eastAsia="en-US" w:bidi="ar-SA"/>
      </w:rPr>
    </w:lvl>
    <w:lvl w:ilvl="2">
      <w:numFmt w:val="bullet"/>
      <w:lvlText w:val="•"/>
      <w:lvlJc w:val="left"/>
      <w:pPr>
        <w:ind w:left="2245" w:hanging="642"/>
      </w:pPr>
      <w:rPr>
        <w:rFonts w:hint="default"/>
        <w:lang w:val="ru-RU" w:eastAsia="en-US" w:bidi="ar-SA"/>
      </w:rPr>
    </w:lvl>
    <w:lvl w:ilvl="3">
      <w:numFmt w:val="bullet"/>
      <w:lvlText w:val="•"/>
      <w:lvlJc w:val="left"/>
      <w:pPr>
        <w:ind w:left="3267" w:hanging="642"/>
      </w:pPr>
      <w:rPr>
        <w:rFonts w:hint="default"/>
        <w:lang w:val="ru-RU" w:eastAsia="en-US" w:bidi="ar-SA"/>
      </w:rPr>
    </w:lvl>
    <w:lvl w:ilvl="4">
      <w:numFmt w:val="bullet"/>
      <w:lvlText w:val="•"/>
      <w:lvlJc w:val="left"/>
      <w:pPr>
        <w:ind w:left="4290" w:hanging="642"/>
      </w:pPr>
      <w:rPr>
        <w:rFonts w:hint="default"/>
        <w:lang w:val="ru-RU" w:eastAsia="en-US" w:bidi="ar-SA"/>
      </w:rPr>
    </w:lvl>
    <w:lvl w:ilvl="5">
      <w:numFmt w:val="bullet"/>
      <w:lvlText w:val="•"/>
      <w:lvlJc w:val="left"/>
      <w:pPr>
        <w:ind w:left="5313" w:hanging="642"/>
      </w:pPr>
      <w:rPr>
        <w:rFonts w:hint="default"/>
        <w:lang w:val="ru-RU" w:eastAsia="en-US" w:bidi="ar-SA"/>
      </w:rPr>
    </w:lvl>
    <w:lvl w:ilvl="6">
      <w:numFmt w:val="bullet"/>
      <w:lvlText w:val="•"/>
      <w:lvlJc w:val="left"/>
      <w:pPr>
        <w:ind w:left="6335" w:hanging="642"/>
      </w:pPr>
      <w:rPr>
        <w:rFonts w:hint="default"/>
        <w:lang w:val="ru-RU" w:eastAsia="en-US" w:bidi="ar-SA"/>
      </w:rPr>
    </w:lvl>
    <w:lvl w:ilvl="7">
      <w:numFmt w:val="bullet"/>
      <w:lvlText w:val="•"/>
      <w:lvlJc w:val="left"/>
      <w:pPr>
        <w:ind w:left="7358" w:hanging="642"/>
      </w:pPr>
      <w:rPr>
        <w:rFonts w:hint="default"/>
        <w:lang w:val="ru-RU" w:eastAsia="en-US" w:bidi="ar-SA"/>
      </w:rPr>
    </w:lvl>
    <w:lvl w:ilvl="8">
      <w:numFmt w:val="bullet"/>
      <w:lvlText w:val="•"/>
      <w:lvlJc w:val="left"/>
      <w:pPr>
        <w:ind w:left="8381" w:hanging="642"/>
      </w:pPr>
      <w:rPr>
        <w:rFonts w:hint="default"/>
        <w:lang w:val="ru-RU" w:eastAsia="en-US" w:bidi="ar-SA"/>
      </w:rPr>
    </w:lvl>
  </w:abstractNum>
  <w:abstractNum w:abstractNumId="2">
    <w:nsid w:val="1637734A"/>
    <w:multiLevelType w:val="multilevel"/>
    <w:tmpl w:val="5C76AF06"/>
    <w:lvl w:ilvl="0">
      <w:start w:val="1"/>
      <w:numFmt w:val="decimal"/>
      <w:lvlText w:val="%1."/>
      <w:lvlJc w:val="left"/>
      <w:pPr>
        <w:ind w:left="4052" w:hanging="367"/>
        <w:jc w:val="right"/>
      </w:pPr>
      <w:rPr>
        <w:rFonts w:hint="default"/>
        <w:w w:val="96"/>
        <w:lang w:val="ru-RU" w:eastAsia="en-US" w:bidi="ar-SA"/>
      </w:rPr>
    </w:lvl>
    <w:lvl w:ilvl="1">
      <w:start w:val="1"/>
      <w:numFmt w:val="decimal"/>
      <w:lvlText w:val="%1.%2."/>
      <w:lvlJc w:val="left"/>
      <w:pPr>
        <w:ind w:left="355" w:hanging="421"/>
        <w:jc w:val="right"/>
      </w:pPr>
      <w:rPr>
        <w:rFonts w:ascii="Times New Roman" w:eastAsia="Times New Roman" w:hAnsi="Times New Roman" w:cs="Times New Roman" w:hint="default"/>
        <w:spacing w:val="-38"/>
        <w:w w:val="98"/>
        <w:sz w:val="24"/>
        <w:szCs w:val="24"/>
        <w:lang w:val="ru-RU" w:eastAsia="en-US" w:bidi="ar-SA"/>
      </w:rPr>
    </w:lvl>
    <w:lvl w:ilvl="2">
      <w:numFmt w:val="bullet"/>
      <w:lvlText w:val="•"/>
      <w:lvlJc w:val="left"/>
      <w:pPr>
        <w:ind w:left="4767" w:hanging="421"/>
      </w:pPr>
      <w:rPr>
        <w:rFonts w:hint="default"/>
        <w:lang w:val="ru-RU" w:eastAsia="en-US" w:bidi="ar-SA"/>
      </w:rPr>
    </w:lvl>
    <w:lvl w:ilvl="3">
      <w:numFmt w:val="bullet"/>
      <w:lvlText w:val="•"/>
      <w:lvlJc w:val="left"/>
      <w:pPr>
        <w:ind w:left="5474" w:hanging="421"/>
      </w:pPr>
      <w:rPr>
        <w:rFonts w:hint="default"/>
        <w:lang w:val="ru-RU" w:eastAsia="en-US" w:bidi="ar-SA"/>
      </w:rPr>
    </w:lvl>
    <w:lvl w:ilvl="4">
      <w:numFmt w:val="bullet"/>
      <w:lvlText w:val="•"/>
      <w:lvlJc w:val="left"/>
      <w:pPr>
        <w:ind w:left="6182" w:hanging="421"/>
      </w:pPr>
      <w:rPr>
        <w:rFonts w:hint="default"/>
        <w:lang w:val="ru-RU" w:eastAsia="en-US" w:bidi="ar-SA"/>
      </w:rPr>
    </w:lvl>
    <w:lvl w:ilvl="5">
      <w:numFmt w:val="bullet"/>
      <w:lvlText w:val="•"/>
      <w:lvlJc w:val="left"/>
      <w:pPr>
        <w:ind w:left="6889" w:hanging="421"/>
      </w:pPr>
      <w:rPr>
        <w:rFonts w:hint="default"/>
        <w:lang w:val="ru-RU" w:eastAsia="en-US" w:bidi="ar-SA"/>
      </w:rPr>
    </w:lvl>
    <w:lvl w:ilvl="6">
      <w:numFmt w:val="bullet"/>
      <w:lvlText w:val="•"/>
      <w:lvlJc w:val="left"/>
      <w:pPr>
        <w:ind w:left="7596" w:hanging="421"/>
      </w:pPr>
      <w:rPr>
        <w:rFonts w:hint="default"/>
        <w:lang w:val="ru-RU" w:eastAsia="en-US" w:bidi="ar-SA"/>
      </w:rPr>
    </w:lvl>
    <w:lvl w:ilvl="7">
      <w:numFmt w:val="bullet"/>
      <w:lvlText w:val="•"/>
      <w:lvlJc w:val="left"/>
      <w:pPr>
        <w:ind w:left="8304" w:hanging="421"/>
      </w:pPr>
      <w:rPr>
        <w:rFonts w:hint="default"/>
        <w:lang w:val="ru-RU" w:eastAsia="en-US" w:bidi="ar-SA"/>
      </w:rPr>
    </w:lvl>
    <w:lvl w:ilvl="8">
      <w:numFmt w:val="bullet"/>
      <w:lvlText w:val="•"/>
      <w:lvlJc w:val="left"/>
      <w:pPr>
        <w:ind w:left="9011" w:hanging="421"/>
      </w:pPr>
      <w:rPr>
        <w:rFonts w:hint="default"/>
        <w:lang w:val="ru-RU" w:eastAsia="en-US" w:bidi="ar-SA"/>
      </w:rPr>
    </w:lvl>
  </w:abstractNum>
  <w:abstractNum w:abstractNumId="3">
    <w:nsid w:val="1D075F07"/>
    <w:multiLevelType w:val="hybridMultilevel"/>
    <w:tmpl w:val="B936CC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B203048"/>
    <w:multiLevelType w:val="multilevel"/>
    <w:tmpl w:val="F9F61292"/>
    <w:lvl w:ilvl="0">
      <w:start w:val="4"/>
      <w:numFmt w:val="decimal"/>
      <w:lvlText w:val="%1"/>
      <w:lvlJc w:val="left"/>
      <w:pPr>
        <w:ind w:left="157" w:hanging="543"/>
      </w:pPr>
      <w:rPr>
        <w:rFonts w:hint="default"/>
        <w:lang w:val="ru-RU" w:eastAsia="en-US" w:bidi="ar-SA"/>
      </w:rPr>
    </w:lvl>
    <w:lvl w:ilvl="1">
      <w:start w:val="1"/>
      <w:numFmt w:val="decimal"/>
      <w:lvlText w:val="%1.%2"/>
      <w:lvlJc w:val="left"/>
      <w:pPr>
        <w:ind w:left="157" w:hanging="543"/>
      </w:pPr>
      <w:rPr>
        <w:rFonts w:ascii="Times New Roman" w:eastAsia="Times New Roman" w:hAnsi="Times New Roman" w:cs="Times New Roman" w:hint="default"/>
        <w:w w:val="97"/>
        <w:sz w:val="26"/>
        <w:szCs w:val="26"/>
        <w:lang w:val="ru-RU" w:eastAsia="en-US" w:bidi="ar-SA"/>
      </w:rPr>
    </w:lvl>
    <w:lvl w:ilvl="2">
      <w:numFmt w:val="bullet"/>
      <w:lvlText w:val="•"/>
      <w:lvlJc w:val="left"/>
      <w:pPr>
        <w:ind w:left="2213" w:hanging="543"/>
      </w:pPr>
      <w:rPr>
        <w:rFonts w:hint="default"/>
        <w:lang w:val="ru-RU" w:eastAsia="en-US" w:bidi="ar-SA"/>
      </w:rPr>
    </w:lvl>
    <w:lvl w:ilvl="3">
      <w:numFmt w:val="bullet"/>
      <w:lvlText w:val="•"/>
      <w:lvlJc w:val="left"/>
      <w:pPr>
        <w:ind w:left="3239" w:hanging="543"/>
      </w:pPr>
      <w:rPr>
        <w:rFonts w:hint="default"/>
        <w:lang w:val="ru-RU" w:eastAsia="en-US" w:bidi="ar-SA"/>
      </w:rPr>
    </w:lvl>
    <w:lvl w:ilvl="4">
      <w:numFmt w:val="bullet"/>
      <w:lvlText w:val="•"/>
      <w:lvlJc w:val="left"/>
      <w:pPr>
        <w:ind w:left="4266" w:hanging="543"/>
      </w:pPr>
      <w:rPr>
        <w:rFonts w:hint="default"/>
        <w:lang w:val="ru-RU" w:eastAsia="en-US" w:bidi="ar-SA"/>
      </w:rPr>
    </w:lvl>
    <w:lvl w:ilvl="5">
      <w:numFmt w:val="bullet"/>
      <w:lvlText w:val="•"/>
      <w:lvlJc w:val="left"/>
      <w:pPr>
        <w:ind w:left="5293" w:hanging="543"/>
      </w:pPr>
      <w:rPr>
        <w:rFonts w:hint="default"/>
        <w:lang w:val="ru-RU" w:eastAsia="en-US" w:bidi="ar-SA"/>
      </w:rPr>
    </w:lvl>
    <w:lvl w:ilvl="6">
      <w:numFmt w:val="bullet"/>
      <w:lvlText w:val="•"/>
      <w:lvlJc w:val="left"/>
      <w:pPr>
        <w:ind w:left="6319" w:hanging="543"/>
      </w:pPr>
      <w:rPr>
        <w:rFonts w:hint="default"/>
        <w:lang w:val="ru-RU" w:eastAsia="en-US" w:bidi="ar-SA"/>
      </w:rPr>
    </w:lvl>
    <w:lvl w:ilvl="7">
      <w:numFmt w:val="bullet"/>
      <w:lvlText w:val="•"/>
      <w:lvlJc w:val="left"/>
      <w:pPr>
        <w:ind w:left="7346" w:hanging="543"/>
      </w:pPr>
      <w:rPr>
        <w:rFonts w:hint="default"/>
        <w:lang w:val="ru-RU" w:eastAsia="en-US" w:bidi="ar-SA"/>
      </w:rPr>
    </w:lvl>
    <w:lvl w:ilvl="8">
      <w:numFmt w:val="bullet"/>
      <w:lvlText w:val="•"/>
      <w:lvlJc w:val="left"/>
      <w:pPr>
        <w:ind w:left="8373" w:hanging="543"/>
      </w:pPr>
      <w:rPr>
        <w:rFonts w:hint="default"/>
        <w:lang w:val="ru-RU" w:eastAsia="en-US" w:bidi="ar-SA"/>
      </w:rPr>
    </w:lvl>
  </w:abstractNum>
  <w:abstractNum w:abstractNumId="5">
    <w:nsid w:val="35234F76"/>
    <w:multiLevelType w:val="multilevel"/>
    <w:tmpl w:val="EB50FD90"/>
    <w:lvl w:ilvl="0">
      <w:start w:val="5"/>
      <w:numFmt w:val="decimal"/>
      <w:lvlText w:val="%1"/>
      <w:lvlJc w:val="left"/>
      <w:pPr>
        <w:ind w:left="159" w:hanging="492"/>
      </w:pPr>
      <w:rPr>
        <w:rFonts w:hint="default"/>
        <w:lang w:val="ru-RU" w:eastAsia="en-US" w:bidi="ar-SA"/>
      </w:rPr>
    </w:lvl>
    <w:lvl w:ilvl="1">
      <w:start w:val="6"/>
      <w:numFmt w:val="decimal"/>
      <w:lvlText w:val="%1.%2."/>
      <w:lvlJc w:val="left"/>
      <w:pPr>
        <w:ind w:left="159" w:hanging="492"/>
      </w:pPr>
      <w:rPr>
        <w:rFonts w:ascii="Times New Roman" w:eastAsia="Times New Roman" w:hAnsi="Times New Roman" w:cs="Times New Roman" w:hint="default"/>
        <w:w w:val="101"/>
        <w:sz w:val="26"/>
        <w:szCs w:val="26"/>
        <w:lang w:val="ru-RU" w:eastAsia="en-US" w:bidi="ar-SA"/>
      </w:rPr>
    </w:lvl>
    <w:lvl w:ilvl="2">
      <w:numFmt w:val="bullet"/>
      <w:lvlText w:val="•"/>
      <w:lvlJc w:val="left"/>
      <w:pPr>
        <w:ind w:left="2213" w:hanging="492"/>
      </w:pPr>
      <w:rPr>
        <w:rFonts w:hint="default"/>
        <w:lang w:val="ru-RU" w:eastAsia="en-US" w:bidi="ar-SA"/>
      </w:rPr>
    </w:lvl>
    <w:lvl w:ilvl="3">
      <w:numFmt w:val="bullet"/>
      <w:lvlText w:val="•"/>
      <w:lvlJc w:val="left"/>
      <w:pPr>
        <w:ind w:left="3239" w:hanging="492"/>
      </w:pPr>
      <w:rPr>
        <w:rFonts w:hint="default"/>
        <w:lang w:val="ru-RU" w:eastAsia="en-US" w:bidi="ar-SA"/>
      </w:rPr>
    </w:lvl>
    <w:lvl w:ilvl="4">
      <w:numFmt w:val="bullet"/>
      <w:lvlText w:val="•"/>
      <w:lvlJc w:val="left"/>
      <w:pPr>
        <w:ind w:left="4266" w:hanging="492"/>
      </w:pPr>
      <w:rPr>
        <w:rFonts w:hint="default"/>
        <w:lang w:val="ru-RU" w:eastAsia="en-US" w:bidi="ar-SA"/>
      </w:rPr>
    </w:lvl>
    <w:lvl w:ilvl="5">
      <w:numFmt w:val="bullet"/>
      <w:lvlText w:val="•"/>
      <w:lvlJc w:val="left"/>
      <w:pPr>
        <w:ind w:left="5293" w:hanging="492"/>
      </w:pPr>
      <w:rPr>
        <w:rFonts w:hint="default"/>
        <w:lang w:val="ru-RU" w:eastAsia="en-US" w:bidi="ar-SA"/>
      </w:rPr>
    </w:lvl>
    <w:lvl w:ilvl="6">
      <w:numFmt w:val="bullet"/>
      <w:lvlText w:val="•"/>
      <w:lvlJc w:val="left"/>
      <w:pPr>
        <w:ind w:left="6319" w:hanging="492"/>
      </w:pPr>
      <w:rPr>
        <w:rFonts w:hint="default"/>
        <w:lang w:val="ru-RU" w:eastAsia="en-US" w:bidi="ar-SA"/>
      </w:rPr>
    </w:lvl>
    <w:lvl w:ilvl="7">
      <w:numFmt w:val="bullet"/>
      <w:lvlText w:val="•"/>
      <w:lvlJc w:val="left"/>
      <w:pPr>
        <w:ind w:left="7346" w:hanging="492"/>
      </w:pPr>
      <w:rPr>
        <w:rFonts w:hint="default"/>
        <w:lang w:val="ru-RU" w:eastAsia="en-US" w:bidi="ar-SA"/>
      </w:rPr>
    </w:lvl>
    <w:lvl w:ilvl="8">
      <w:numFmt w:val="bullet"/>
      <w:lvlText w:val="•"/>
      <w:lvlJc w:val="left"/>
      <w:pPr>
        <w:ind w:left="8373" w:hanging="492"/>
      </w:pPr>
      <w:rPr>
        <w:rFonts w:hint="default"/>
        <w:lang w:val="ru-RU" w:eastAsia="en-US" w:bidi="ar-SA"/>
      </w:rPr>
    </w:lvl>
  </w:abstractNum>
  <w:abstractNum w:abstractNumId="6">
    <w:nsid w:val="49AF0BEC"/>
    <w:multiLevelType w:val="hybridMultilevel"/>
    <w:tmpl w:val="2D3471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9BB4112"/>
    <w:multiLevelType w:val="hybridMultilevel"/>
    <w:tmpl w:val="ADE47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C424451"/>
    <w:multiLevelType w:val="multilevel"/>
    <w:tmpl w:val="2DF430E6"/>
    <w:lvl w:ilvl="0">
      <w:start w:val="10"/>
      <w:numFmt w:val="decimal"/>
      <w:lvlText w:val="%1"/>
      <w:lvlJc w:val="left"/>
      <w:pPr>
        <w:ind w:left="243" w:hanging="848"/>
      </w:pPr>
      <w:rPr>
        <w:rFonts w:hint="default"/>
        <w:lang w:val="ru-RU" w:eastAsia="en-US" w:bidi="ar-SA"/>
      </w:rPr>
    </w:lvl>
    <w:lvl w:ilvl="1">
      <w:start w:val="1"/>
      <w:numFmt w:val="decimal"/>
      <w:lvlText w:val="%1.%2."/>
      <w:lvlJc w:val="left"/>
      <w:pPr>
        <w:ind w:left="243" w:hanging="848"/>
      </w:pPr>
      <w:rPr>
        <w:rFonts w:ascii="Times New Roman" w:eastAsia="Times New Roman" w:hAnsi="Times New Roman" w:cs="Times New Roman" w:hint="default"/>
        <w:w w:val="97"/>
        <w:sz w:val="27"/>
        <w:szCs w:val="27"/>
        <w:lang w:val="ru-RU" w:eastAsia="en-US" w:bidi="ar-SA"/>
      </w:rPr>
    </w:lvl>
    <w:lvl w:ilvl="2">
      <w:numFmt w:val="bullet"/>
      <w:lvlText w:val="•"/>
      <w:lvlJc w:val="left"/>
      <w:pPr>
        <w:ind w:left="2277" w:hanging="848"/>
      </w:pPr>
      <w:rPr>
        <w:rFonts w:hint="default"/>
        <w:lang w:val="ru-RU" w:eastAsia="en-US" w:bidi="ar-SA"/>
      </w:rPr>
    </w:lvl>
    <w:lvl w:ilvl="3">
      <w:numFmt w:val="bullet"/>
      <w:lvlText w:val="•"/>
      <w:lvlJc w:val="left"/>
      <w:pPr>
        <w:ind w:left="3295" w:hanging="848"/>
      </w:pPr>
      <w:rPr>
        <w:rFonts w:hint="default"/>
        <w:lang w:val="ru-RU" w:eastAsia="en-US" w:bidi="ar-SA"/>
      </w:rPr>
    </w:lvl>
    <w:lvl w:ilvl="4">
      <w:numFmt w:val="bullet"/>
      <w:lvlText w:val="•"/>
      <w:lvlJc w:val="left"/>
      <w:pPr>
        <w:ind w:left="4314" w:hanging="848"/>
      </w:pPr>
      <w:rPr>
        <w:rFonts w:hint="default"/>
        <w:lang w:val="ru-RU" w:eastAsia="en-US" w:bidi="ar-SA"/>
      </w:rPr>
    </w:lvl>
    <w:lvl w:ilvl="5">
      <w:numFmt w:val="bullet"/>
      <w:lvlText w:val="•"/>
      <w:lvlJc w:val="left"/>
      <w:pPr>
        <w:ind w:left="5333" w:hanging="848"/>
      </w:pPr>
      <w:rPr>
        <w:rFonts w:hint="default"/>
        <w:lang w:val="ru-RU" w:eastAsia="en-US" w:bidi="ar-SA"/>
      </w:rPr>
    </w:lvl>
    <w:lvl w:ilvl="6">
      <w:numFmt w:val="bullet"/>
      <w:lvlText w:val="•"/>
      <w:lvlJc w:val="left"/>
      <w:pPr>
        <w:ind w:left="6351" w:hanging="848"/>
      </w:pPr>
      <w:rPr>
        <w:rFonts w:hint="default"/>
        <w:lang w:val="ru-RU" w:eastAsia="en-US" w:bidi="ar-SA"/>
      </w:rPr>
    </w:lvl>
    <w:lvl w:ilvl="7">
      <w:numFmt w:val="bullet"/>
      <w:lvlText w:val="•"/>
      <w:lvlJc w:val="left"/>
      <w:pPr>
        <w:ind w:left="7370" w:hanging="848"/>
      </w:pPr>
      <w:rPr>
        <w:rFonts w:hint="default"/>
        <w:lang w:val="ru-RU" w:eastAsia="en-US" w:bidi="ar-SA"/>
      </w:rPr>
    </w:lvl>
    <w:lvl w:ilvl="8">
      <w:numFmt w:val="bullet"/>
      <w:lvlText w:val="•"/>
      <w:lvlJc w:val="left"/>
      <w:pPr>
        <w:ind w:left="8389" w:hanging="848"/>
      </w:pPr>
      <w:rPr>
        <w:rFonts w:hint="default"/>
        <w:lang w:val="ru-RU" w:eastAsia="en-US" w:bidi="ar-SA"/>
      </w:rPr>
    </w:lvl>
  </w:abstractNum>
  <w:abstractNum w:abstractNumId="9">
    <w:nsid w:val="50035859"/>
    <w:multiLevelType w:val="multilevel"/>
    <w:tmpl w:val="5678D358"/>
    <w:lvl w:ilvl="0">
      <w:start w:val="9"/>
      <w:numFmt w:val="decimal"/>
      <w:lvlText w:val="%1"/>
      <w:lvlJc w:val="left"/>
      <w:pPr>
        <w:ind w:left="221" w:hanging="736"/>
      </w:pPr>
      <w:rPr>
        <w:rFonts w:hint="default"/>
        <w:lang w:val="ru-RU" w:eastAsia="en-US" w:bidi="ar-SA"/>
      </w:rPr>
    </w:lvl>
    <w:lvl w:ilvl="1">
      <w:start w:val="1"/>
      <w:numFmt w:val="decimal"/>
      <w:lvlText w:val="%1.%2."/>
      <w:lvlJc w:val="left"/>
      <w:pPr>
        <w:ind w:left="221" w:hanging="736"/>
      </w:pPr>
      <w:rPr>
        <w:rFonts w:ascii="Times New Roman" w:eastAsia="Times New Roman" w:hAnsi="Times New Roman" w:cs="Times New Roman" w:hint="default"/>
        <w:w w:val="92"/>
        <w:sz w:val="27"/>
        <w:szCs w:val="27"/>
        <w:lang w:val="ru-RU" w:eastAsia="en-US" w:bidi="ar-SA"/>
      </w:rPr>
    </w:lvl>
    <w:lvl w:ilvl="2">
      <w:numFmt w:val="bullet"/>
      <w:lvlText w:val="•"/>
      <w:lvlJc w:val="left"/>
      <w:pPr>
        <w:ind w:left="2261" w:hanging="736"/>
      </w:pPr>
      <w:rPr>
        <w:rFonts w:hint="default"/>
        <w:lang w:val="ru-RU" w:eastAsia="en-US" w:bidi="ar-SA"/>
      </w:rPr>
    </w:lvl>
    <w:lvl w:ilvl="3">
      <w:numFmt w:val="bullet"/>
      <w:lvlText w:val="•"/>
      <w:lvlJc w:val="left"/>
      <w:pPr>
        <w:ind w:left="3281" w:hanging="736"/>
      </w:pPr>
      <w:rPr>
        <w:rFonts w:hint="default"/>
        <w:lang w:val="ru-RU" w:eastAsia="en-US" w:bidi="ar-SA"/>
      </w:rPr>
    </w:lvl>
    <w:lvl w:ilvl="4">
      <w:numFmt w:val="bullet"/>
      <w:lvlText w:val="•"/>
      <w:lvlJc w:val="left"/>
      <w:pPr>
        <w:ind w:left="4302" w:hanging="736"/>
      </w:pPr>
      <w:rPr>
        <w:rFonts w:hint="default"/>
        <w:lang w:val="ru-RU" w:eastAsia="en-US" w:bidi="ar-SA"/>
      </w:rPr>
    </w:lvl>
    <w:lvl w:ilvl="5">
      <w:numFmt w:val="bullet"/>
      <w:lvlText w:val="•"/>
      <w:lvlJc w:val="left"/>
      <w:pPr>
        <w:ind w:left="5323" w:hanging="736"/>
      </w:pPr>
      <w:rPr>
        <w:rFonts w:hint="default"/>
        <w:lang w:val="ru-RU" w:eastAsia="en-US" w:bidi="ar-SA"/>
      </w:rPr>
    </w:lvl>
    <w:lvl w:ilvl="6">
      <w:numFmt w:val="bullet"/>
      <w:lvlText w:val="•"/>
      <w:lvlJc w:val="left"/>
      <w:pPr>
        <w:ind w:left="6343" w:hanging="736"/>
      </w:pPr>
      <w:rPr>
        <w:rFonts w:hint="default"/>
        <w:lang w:val="ru-RU" w:eastAsia="en-US" w:bidi="ar-SA"/>
      </w:rPr>
    </w:lvl>
    <w:lvl w:ilvl="7">
      <w:numFmt w:val="bullet"/>
      <w:lvlText w:val="•"/>
      <w:lvlJc w:val="left"/>
      <w:pPr>
        <w:ind w:left="7364" w:hanging="736"/>
      </w:pPr>
      <w:rPr>
        <w:rFonts w:hint="default"/>
        <w:lang w:val="ru-RU" w:eastAsia="en-US" w:bidi="ar-SA"/>
      </w:rPr>
    </w:lvl>
    <w:lvl w:ilvl="8">
      <w:numFmt w:val="bullet"/>
      <w:lvlText w:val="•"/>
      <w:lvlJc w:val="left"/>
      <w:pPr>
        <w:ind w:left="8385" w:hanging="736"/>
      </w:pPr>
      <w:rPr>
        <w:rFonts w:hint="default"/>
        <w:lang w:val="ru-RU" w:eastAsia="en-US" w:bidi="ar-SA"/>
      </w:rPr>
    </w:lvl>
  </w:abstractNum>
  <w:abstractNum w:abstractNumId="10">
    <w:nsid w:val="52AA1BF8"/>
    <w:multiLevelType w:val="multilevel"/>
    <w:tmpl w:val="970A02A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1">
    <w:nsid w:val="67FE4ACE"/>
    <w:multiLevelType w:val="multilevel"/>
    <w:tmpl w:val="97C876DC"/>
    <w:lvl w:ilvl="0">
      <w:start w:val="7"/>
      <w:numFmt w:val="decimal"/>
      <w:lvlText w:val="%1."/>
      <w:lvlJc w:val="left"/>
      <w:pPr>
        <w:ind w:left="2616" w:hanging="332"/>
        <w:jc w:val="right"/>
      </w:pPr>
      <w:rPr>
        <w:rFonts w:hint="default"/>
        <w:w w:val="103"/>
        <w:lang w:val="ru-RU" w:eastAsia="en-US" w:bidi="ar-SA"/>
      </w:rPr>
    </w:lvl>
    <w:lvl w:ilvl="1">
      <w:start w:val="1"/>
      <w:numFmt w:val="decimal"/>
      <w:lvlText w:val="%1.%2"/>
      <w:lvlJc w:val="left"/>
      <w:pPr>
        <w:ind w:left="181" w:hanging="350"/>
      </w:pPr>
      <w:rPr>
        <w:rFonts w:ascii="Times New Roman" w:eastAsia="Times New Roman" w:hAnsi="Times New Roman" w:cs="Times New Roman" w:hint="default"/>
        <w:spacing w:val="-42"/>
        <w:w w:val="96"/>
        <w:sz w:val="27"/>
        <w:szCs w:val="27"/>
        <w:lang w:val="ru-RU" w:eastAsia="en-US" w:bidi="ar-SA"/>
      </w:rPr>
    </w:lvl>
    <w:lvl w:ilvl="2">
      <w:numFmt w:val="bullet"/>
      <w:lvlText w:val="•"/>
      <w:lvlJc w:val="left"/>
      <w:pPr>
        <w:ind w:left="3487" w:hanging="350"/>
      </w:pPr>
      <w:rPr>
        <w:rFonts w:hint="default"/>
        <w:lang w:val="ru-RU" w:eastAsia="en-US" w:bidi="ar-SA"/>
      </w:rPr>
    </w:lvl>
    <w:lvl w:ilvl="3">
      <w:numFmt w:val="bullet"/>
      <w:lvlText w:val="•"/>
      <w:lvlJc w:val="left"/>
      <w:pPr>
        <w:ind w:left="4354" w:hanging="350"/>
      </w:pPr>
      <w:rPr>
        <w:rFonts w:hint="default"/>
        <w:lang w:val="ru-RU" w:eastAsia="en-US" w:bidi="ar-SA"/>
      </w:rPr>
    </w:lvl>
    <w:lvl w:ilvl="4">
      <w:numFmt w:val="bullet"/>
      <w:lvlText w:val="•"/>
      <w:lvlJc w:val="left"/>
      <w:pPr>
        <w:ind w:left="5222" w:hanging="350"/>
      </w:pPr>
      <w:rPr>
        <w:rFonts w:hint="default"/>
        <w:lang w:val="ru-RU" w:eastAsia="en-US" w:bidi="ar-SA"/>
      </w:rPr>
    </w:lvl>
    <w:lvl w:ilvl="5">
      <w:numFmt w:val="bullet"/>
      <w:lvlText w:val="•"/>
      <w:lvlJc w:val="left"/>
      <w:pPr>
        <w:ind w:left="6089" w:hanging="350"/>
      </w:pPr>
      <w:rPr>
        <w:rFonts w:hint="default"/>
        <w:lang w:val="ru-RU" w:eastAsia="en-US" w:bidi="ar-SA"/>
      </w:rPr>
    </w:lvl>
    <w:lvl w:ilvl="6">
      <w:numFmt w:val="bullet"/>
      <w:lvlText w:val="•"/>
      <w:lvlJc w:val="left"/>
      <w:pPr>
        <w:ind w:left="6956" w:hanging="350"/>
      </w:pPr>
      <w:rPr>
        <w:rFonts w:hint="default"/>
        <w:lang w:val="ru-RU" w:eastAsia="en-US" w:bidi="ar-SA"/>
      </w:rPr>
    </w:lvl>
    <w:lvl w:ilvl="7">
      <w:numFmt w:val="bullet"/>
      <w:lvlText w:val="•"/>
      <w:lvlJc w:val="left"/>
      <w:pPr>
        <w:ind w:left="7824" w:hanging="350"/>
      </w:pPr>
      <w:rPr>
        <w:rFonts w:hint="default"/>
        <w:lang w:val="ru-RU" w:eastAsia="en-US" w:bidi="ar-SA"/>
      </w:rPr>
    </w:lvl>
    <w:lvl w:ilvl="8">
      <w:numFmt w:val="bullet"/>
      <w:lvlText w:val="•"/>
      <w:lvlJc w:val="left"/>
      <w:pPr>
        <w:ind w:left="8691" w:hanging="350"/>
      </w:pPr>
      <w:rPr>
        <w:rFonts w:hint="default"/>
        <w:lang w:val="ru-RU" w:eastAsia="en-US" w:bidi="ar-SA"/>
      </w:rPr>
    </w:lvl>
  </w:abstractNum>
  <w:abstractNum w:abstractNumId="12">
    <w:nsid w:val="6DB34D38"/>
    <w:multiLevelType w:val="multilevel"/>
    <w:tmpl w:val="448AC3B8"/>
    <w:lvl w:ilvl="0">
      <w:start w:val="5"/>
      <w:numFmt w:val="decimal"/>
      <w:lvlText w:val="%1"/>
      <w:lvlJc w:val="left"/>
      <w:pPr>
        <w:ind w:left="155" w:hanging="570"/>
      </w:pPr>
      <w:rPr>
        <w:rFonts w:hint="default"/>
        <w:lang w:val="ru-RU" w:eastAsia="en-US" w:bidi="ar-SA"/>
      </w:rPr>
    </w:lvl>
    <w:lvl w:ilvl="1">
      <w:start w:val="9"/>
      <w:numFmt w:val="decimal"/>
      <w:lvlText w:val="%1.%2."/>
      <w:lvlJc w:val="left"/>
      <w:pPr>
        <w:ind w:left="155" w:hanging="570"/>
      </w:pPr>
      <w:rPr>
        <w:rFonts w:ascii="Times New Roman" w:eastAsia="Times New Roman" w:hAnsi="Times New Roman" w:cs="Times New Roman" w:hint="default"/>
        <w:w w:val="101"/>
        <w:sz w:val="26"/>
        <w:szCs w:val="26"/>
        <w:lang w:val="ru-RU" w:eastAsia="en-US" w:bidi="ar-SA"/>
      </w:rPr>
    </w:lvl>
    <w:lvl w:ilvl="2">
      <w:numFmt w:val="bullet"/>
      <w:lvlText w:val="•"/>
      <w:lvlJc w:val="left"/>
      <w:pPr>
        <w:ind w:left="2213" w:hanging="570"/>
      </w:pPr>
      <w:rPr>
        <w:rFonts w:hint="default"/>
        <w:lang w:val="ru-RU" w:eastAsia="en-US" w:bidi="ar-SA"/>
      </w:rPr>
    </w:lvl>
    <w:lvl w:ilvl="3">
      <w:numFmt w:val="bullet"/>
      <w:lvlText w:val="•"/>
      <w:lvlJc w:val="left"/>
      <w:pPr>
        <w:ind w:left="3239" w:hanging="570"/>
      </w:pPr>
      <w:rPr>
        <w:rFonts w:hint="default"/>
        <w:lang w:val="ru-RU" w:eastAsia="en-US" w:bidi="ar-SA"/>
      </w:rPr>
    </w:lvl>
    <w:lvl w:ilvl="4">
      <w:numFmt w:val="bullet"/>
      <w:lvlText w:val="•"/>
      <w:lvlJc w:val="left"/>
      <w:pPr>
        <w:ind w:left="4266" w:hanging="570"/>
      </w:pPr>
      <w:rPr>
        <w:rFonts w:hint="default"/>
        <w:lang w:val="ru-RU" w:eastAsia="en-US" w:bidi="ar-SA"/>
      </w:rPr>
    </w:lvl>
    <w:lvl w:ilvl="5">
      <w:numFmt w:val="bullet"/>
      <w:lvlText w:val="•"/>
      <w:lvlJc w:val="left"/>
      <w:pPr>
        <w:ind w:left="5293" w:hanging="570"/>
      </w:pPr>
      <w:rPr>
        <w:rFonts w:hint="default"/>
        <w:lang w:val="ru-RU" w:eastAsia="en-US" w:bidi="ar-SA"/>
      </w:rPr>
    </w:lvl>
    <w:lvl w:ilvl="6">
      <w:numFmt w:val="bullet"/>
      <w:lvlText w:val="•"/>
      <w:lvlJc w:val="left"/>
      <w:pPr>
        <w:ind w:left="6319" w:hanging="570"/>
      </w:pPr>
      <w:rPr>
        <w:rFonts w:hint="default"/>
        <w:lang w:val="ru-RU" w:eastAsia="en-US" w:bidi="ar-SA"/>
      </w:rPr>
    </w:lvl>
    <w:lvl w:ilvl="7">
      <w:numFmt w:val="bullet"/>
      <w:lvlText w:val="•"/>
      <w:lvlJc w:val="left"/>
      <w:pPr>
        <w:ind w:left="7346" w:hanging="570"/>
      </w:pPr>
      <w:rPr>
        <w:rFonts w:hint="default"/>
        <w:lang w:val="ru-RU" w:eastAsia="en-US" w:bidi="ar-SA"/>
      </w:rPr>
    </w:lvl>
    <w:lvl w:ilvl="8">
      <w:numFmt w:val="bullet"/>
      <w:lvlText w:val="•"/>
      <w:lvlJc w:val="left"/>
      <w:pPr>
        <w:ind w:left="8373" w:hanging="570"/>
      </w:pPr>
      <w:rPr>
        <w:rFonts w:hint="default"/>
        <w:lang w:val="ru-RU" w:eastAsia="en-US" w:bidi="ar-SA"/>
      </w:rPr>
    </w:lvl>
  </w:abstractNum>
  <w:abstractNum w:abstractNumId="13">
    <w:nsid w:val="7A8812F1"/>
    <w:multiLevelType w:val="hybridMultilevel"/>
    <w:tmpl w:val="97E46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F16371E"/>
    <w:multiLevelType w:val="hybridMultilevel"/>
    <w:tmpl w:val="769008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1"/>
  </w:num>
  <w:num w:numId="6">
    <w:abstractNumId w:val="12"/>
  </w:num>
  <w:num w:numId="7">
    <w:abstractNumId w:val="5"/>
  </w:num>
  <w:num w:numId="8">
    <w:abstractNumId w:val="1"/>
  </w:num>
  <w:num w:numId="9">
    <w:abstractNumId w:val="4"/>
  </w:num>
  <w:num w:numId="10">
    <w:abstractNumId w:val="0"/>
  </w:num>
  <w:num w:numId="11">
    <w:abstractNumId w:val="2"/>
  </w:num>
  <w:num w:numId="12">
    <w:abstractNumId w:val="3"/>
  </w:num>
  <w:num w:numId="13">
    <w:abstractNumId w:val="13"/>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30"/>
    <w:rsid w:val="000008DB"/>
    <w:rsid w:val="00017E5E"/>
    <w:rsid w:val="00027948"/>
    <w:rsid w:val="00030DFF"/>
    <w:rsid w:val="000310EB"/>
    <w:rsid w:val="00035595"/>
    <w:rsid w:val="000457BC"/>
    <w:rsid w:val="00047EA4"/>
    <w:rsid w:val="00052ED9"/>
    <w:rsid w:val="000552D0"/>
    <w:rsid w:val="000562C4"/>
    <w:rsid w:val="00056398"/>
    <w:rsid w:val="0005748B"/>
    <w:rsid w:val="0006395C"/>
    <w:rsid w:val="00066769"/>
    <w:rsid w:val="00074563"/>
    <w:rsid w:val="000812B4"/>
    <w:rsid w:val="00094C4F"/>
    <w:rsid w:val="00094DC6"/>
    <w:rsid w:val="000B0269"/>
    <w:rsid w:val="000B31B2"/>
    <w:rsid w:val="000B63C1"/>
    <w:rsid w:val="000D21AE"/>
    <w:rsid w:val="000D403F"/>
    <w:rsid w:val="000E1047"/>
    <w:rsid w:val="000E2650"/>
    <w:rsid w:val="000F0B65"/>
    <w:rsid w:val="000F28C9"/>
    <w:rsid w:val="00102661"/>
    <w:rsid w:val="001168D2"/>
    <w:rsid w:val="00117F0C"/>
    <w:rsid w:val="00120977"/>
    <w:rsid w:val="00126B54"/>
    <w:rsid w:val="00134B28"/>
    <w:rsid w:val="00141965"/>
    <w:rsid w:val="001432B2"/>
    <w:rsid w:val="00145704"/>
    <w:rsid w:val="00147BC1"/>
    <w:rsid w:val="00157362"/>
    <w:rsid w:val="00160289"/>
    <w:rsid w:val="001635FC"/>
    <w:rsid w:val="00163A40"/>
    <w:rsid w:val="001713AA"/>
    <w:rsid w:val="00173D2C"/>
    <w:rsid w:val="00174C5B"/>
    <w:rsid w:val="00182F3E"/>
    <w:rsid w:val="0019114F"/>
    <w:rsid w:val="00195417"/>
    <w:rsid w:val="001964C1"/>
    <w:rsid w:val="001A0B64"/>
    <w:rsid w:val="001B07CA"/>
    <w:rsid w:val="001B5DE5"/>
    <w:rsid w:val="001C486D"/>
    <w:rsid w:val="001C4BA6"/>
    <w:rsid w:val="001D4B12"/>
    <w:rsid w:val="001E5B3A"/>
    <w:rsid w:val="001E5DA9"/>
    <w:rsid w:val="001E64B5"/>
    <w:rsid w:val="001E790E"/>
    <w:rsid w:val="001E7DCC"/>
    <w:rsid w:val="001F254E"/>
    <w:rsid w:val="001F3BEE"/>
    <w:rsid w:val="00205792"/>
    <w:rsid w:val="00206DDF"/>
    <w:rsid w:val="00224426"/>
    <w:rsid w:val="002433AE"/>
    <w:rsid w:val="00247634"/>
    <w:rsid w:val="00251733"/>
    <w:rsid w:val="00264777"/>
    <w:rsid w:val="00266819"/>
    <w:rsid w:val="00267834"/>
    <w:rsid w:val="00267FDF"/>
    <w:rsid w:val="00272BB3"/>
    <w:rsid w:val="002735D7"/>
    <w:rsid w:val="002817BC"/>
    <w:rsid w:val="00287132"/>
    <w:rsid w:val="0029226E"/>
    <w:rsid w:val="0029582A"/>
    <w:rsid w:val="002A33D4"/>
    <w:rsid w:val="002A789E"/>
    <w:rsid w:val="002B06C5"/>
    <w:rsid w:val="002B24D8"/>
    <w:rsid w:val="002B3D37"/>
    <w:rsid w:val="002C0AE1"/>
    <w:rsid w:val="002D0B07"/>
    <w:rsid w:val="002E22B3"/>
    <w:rsid w:val="002F222E"/>
    <w:rsid w:val="002F3F2C"/>
    <w:rsid w:val="002F5E23"/>
    <w:rsid w:val="002F781A"/>
    <w:rsid w:val="00300F3D"/>
    <w:rsid w:val="00303676"/>
    <w:rsid w:val="003131F2"/>
    <w:rsid w:val="00315458"/>
    <w:rsid w:val="0031697A"/>
    <w:rsid w:val="00320293"/>
    <w:rsid w:val="00324F57"/>
    <w:rsid w:val="00327008"/>
    <w:rsid w:val="00337065"/>
    <w:rsid w:val="0034038B"/>
    <w:rsid w:val="003428F9"/>
    <w:rsid w:val="00343D60"/>
    <w:rsid w:val="00347CDA"/>
    <w:rsid w:val="003530A9"/>
    <w:rsid w:val="00354810"/>
    <w:rsid w:val="003573FF"/>
    <w:rsid w:val="003609C8"/>
    <w:rsid w:val="003613FF"/>
    <w:rsid w:val="0036538A"/>
    <w:rsid w:val="003715CF"/>
    <w:rsid w:val="0037161A"/>
    <w:rsid w:val="00371F83"/>
    <w:rsid w:val="00390FEA"/>
    <w:rsid w:val="00391B7A"/>
    <w:rsid w:val="00391C97"/>
    <w:rsid w:val="003A2926"/>
    <w:rsid w:val="003B5E24"/>
    <w:rsid w:val="003C2D30"/>
    <w:rsid w:val="003C73B3"/>
    <w:rsid w:val="003D09C0"/>
    <w:rsid w:val="003D2C37"/>
    <w:rsid w:val="003D49AC"/>
    <w:rsid w:val="003D6029"/>
    <w:rsid w:val="003D7241"/>
    <w:rsid w:val="003E13D8"/>
    <w:rsid w:val="003E24DB"/>
    <w:rsid w:val="003E65D1"/>
    <w:rsid w:val="004021FC"/>
    <w:rsid w:val="004030B6"/>
    <w:rsid w:val="004038CB"/>
    <w:rsid w:val="0041216A"/>
    <w:rsid w:val="00413202"/>
    <w:rsid w:val="0041358C"/>
    <w:rsid w:val="00414D8F"/>
    <w:rsid w:val="00420372"/>
    <w:rsid w:val="00423579"/>
    <w:rsid w:val="00424458"/>
    <w:rsid w:val="004256BF"/>
    <w:rsid w:val="0042678A"/>
    <w:rsid w:val="00430E23"/>
    <w:rsid w:val="00431774"/>
    <w:rsid w:val="00433380"/>
    <w:rsid w:val="004337C1"/>
    <w:rsid w:val="004459A9"/>
    <w:rsid w:val="004570A8"/>
    <w:rsid w:val="00462175"/>
    <w:rsid w:val="00463724"/>
    <w:rsid w:val="00463C4D"/>
    <w:rsid w:val="00471BF4"/>
    <w:rsid w:val="00477EE3"/>
    <w:rsid w:val="0048064B"/>
    <w:rsid w:val="004814A1"/>
    <w:rsid w:val="00490788"/>
    <w:rsid w:val="004A2816"/>
    <w:rsid w:val="004A4561"/>
    <w:rsid w:val="004A5F05"/>
    <w:rsid w:val="004A6A7C"/>
    <w:rsid w:val="004B7338"/>
    <w:rsid w:val="004C01FB"/>
    <w:rsid w:val="004C300A"/>
    <w:rsid w:val="004C4AA3"/>
    <w:rsid w:val="004D48B8"/>
    <w:rsid w:val="004E1D9C"/>
    <w:rsid w:val="004E3DD0"/>
    <w:rsid w:val="004F23EC"/>
    <w:rsid w:val="004F359F"/>
    <w:rsid w:val="005208D9"/>
    <w:rsid w:val="0052354D"/>
    <w:rsid w:val="005261B1"/>
    <w:rsid w:val="00527A39"/>
    <w:rsid w:val="00532807"/>
    <w:rsid w:val="005358E1"/>
    <w:rsid w:val="00544DA7"/>
    <w:rsid w:val="0055016F"/>
    <w:rsid w:val="0055099D"/>
    <w:rsid w:val="00552B94"/>
    <w:rsid w:val="00553143"/>
    <w:rsid w:val="00560D36"/>
    <w:rsid w:val="00561F16"/>
    <w:rsid w:val="005751DF"/>
    <w:rsid w:val="0058110D"/>
    <w:rsid w:val="005857C1"/>
    <w:rsid w:val="005941C7"/>
    <w:rsid w:val="005A0BCD"/>
    <w:rsid w:val="005A2D18"/>
    <w:rsid w:val="005A338B"/>
    <w:rsid w:val="005A466B"/>
    <w:rsid w:val="005A47C8"/>
    <w:rsid w:val="005A7205"/>
    <w:rsid w:val="005B2984"/>
    <w:rsid w:val="005C026E"/>
    <w:rsid w:val="005C2511"/>
    <w:rsid w:val="005D0697"/>
    <w:rsid w:val="005D4C45"/>
    <w:rsid w:val="005D516C"/>
    <w:rsid w:val="005D5D40"/>
    <w:rsid w:val="005D5F1B"/>
    <w:rsid w:val="005E1D09"/>
    <w:rsid w:val="005E3D6E"/>
    <w:rsid w:val="005E45BB"/>
    <w:rsid w:val="005F7077"/>
    <w:rsid w:val="00600209"/>
    <w:rsid w:val="006004B7"/>
    <w:rsid w:val="00613D46"/>
    <w:rsid w:val="0062022E"/>
    <w:rsid w:val="00625AFE"/>
    <w:rsid w:val="006267C0"/>
    <w:rsid w:val="00630DEC"/>
    <w:rsid w:val="00632926"/>
    <w:rsid w:val="006344C8"/>
    <w:rsid w:val="00636E8B"/>
    <w:rsid w:val="00643DF7"/>
    <w:rsid w:val="0065013E"/>
    <w:rsid w:val="00652573"/>
    <w:rsid w:val="006525E3"/>
    <w:rsid w:val="00652979"/>
    <w:rsid w:val="00653AF4"/>
    <w:rsid w:val="006542BC"/>
    <w:rsid w:val="006600A8"/>
    <w:rsid w:val="00665ADE"/>
    <w:rsid w:val="00672707"/>
    <w:rsid w:val="0067303A"/>
    <w:rsid w:val="006808A0"/>
    <w:rsid w:val="006809A6"/>
    <w:rsid w:val="00684187"/>
    <w:rsid w:val="00692615"/>
    <w:rsid w:val="006A1B26"/>
    <w:rsid w:val="006B126C"/>
    <w:rsid w:val="006B2DB8"/>
    <w:rsid w:val="006B3A80"/>
    <w:rsid w:val="006B4292"/>
    <w:rsid w:val="006B487A"/>
    <w:rsid w:val="006B48E7"/>
    <w:rsid w:val="006B514D"/>
    <w:rsid w:val="006B7024"/>
    <w:rsid w:val="006C4996"/>
    <w:rsid w:val="006C640C"/>
    <w:rsid w:val="006C775C"/>
    <w:rsid w:val="006E082C"/>
    <w:rsid w:val="006E5F51"/>
    <w:rsid w:val="006E6CC8"/>
    <w:rsid w:val="006F059A"/>
    <w:rsid w:val="006F156E"/>
    <w:rsid w:val="006F4E0E"/>
    <w:rsid w:val="006F6481"/>
    <w:rsid w:val="00700B60"/>
    <w:rsid w:val="00707CEB"/>
    <w:rsid w:val="007108F2"/>
    <w:rsid w:val="00713B9A"/>
    <w:rsid w:val="00720962"/>
    <w:rsid w:val="007272AD"/>
    <w:rsid w:val="00730009"/>
    <w:rsid w:val="007439F9"/>
    <w:rsid w:val="00745A44"/>
    <w:rsid w:val="00750FB0"/>
    <w:rsid w:val="00755AF1"/>
    <w:rsid w:val="007576DE"/>
    <w:rsid w:val="007644BB"/>
    <w:rsid w:val="00767E2C"/>
    <w:rsid w:val="00773FCE"/>
    <w:rsid w:val="007746C5"/>
    <w:rsid w:val="00777BB4"/>
    <w:rsid w:val="00793767"/>
    <w:rsid w:val="0079794D"/>
    <w:rsid w:val="007A5E0D"/>
    <w:rsid w:val="007A72E8"/>
    <w:rsid w:val="007B5D7C"/>
    <w:rsid w:val="007C6A56"/>
    <w:rsid w:val="007C6E94"/>
    <w:rsid w:val="007D6DF3"/>
    <w:rsid w:val="007D78F6"/>
    <w:rsid w:val="007E20F8"/>
    <w:rsid w:val="007E3D3C"/>
    <w:rsid w:val="007F252F"/>
    <w:rsid w:val="007F6C49"/>
    <w:rsid w:val="00802D98"/>
    <w:rsid w:val="008035FC"/>
    <w:rsid w:val="00807F33"/>
    <w:rsid w:val="00811806"/>
    <w:rsid w:val="00813A61"/>
    <w:rsid w:val="008158F7"/>
    <w:rsid w:val="00840B35"/>
    <w:rsid w:val="00842906"/>
    <w:rsid w:val="0084798A"/>
    <w:rsid w:val="00853739"/>
    <w:rsid w:val="00854359"/>
    <w:rsid w:val="008565E4"/>
    <w:rsid w:val="0085692D"/>
    <w:rsid w:val="008609D5"/>
    <w:rsid w:val="00870966"/>
    <w:rsid w:val="00871375"/>
    <w:rsid w:val="008925F8"/>
    <w:rsid w:val="008952BD"/>
    <w:rsid w:val="008A436F"/>
    <w:rsid w:val="008B1ADF"/>
    <w:rsid w:val="008B50A6"/>
    <w:rsid w:val="008B67B2"/>
    <w:rsid w:val="008D3599"/>
    <w:rsid w:val="008E0DF3"/>
    <w:rsid w:val="008E417E"/>
    <w:rsid w:val="008F4FE9"/>
    <w:rsid w:val="008F6FD9"/>
    <w:rsid w:val="009172AB"/>
    <w:rsid w:val="009177C3"/>
    <w:rsid w:val="00920126"/>
    <w:rsid w:val="0093050D"/>
    <w:rsid w:val="009360DF"/>
    <w:rsid w:val="00940A64"/>
    <w:rsid w:val="00942758"/>
    <w:rsid w:val="00954B1A"/>
    <w:rsid w:val="00960E9E"/>
    <w:rsid w:val="00960F6D"/>
    <w:rsid w:val="009622B4"/>
    <w:rsid w:val="00967829"/>
    <w:rsid w:val="00967D35"/>
    <w:rsid w:val="0097179E"/>
    <w:rsid w:val="00973B40"/>
    <w:rsid w:val="0097464E"/>
    <w:rsid w:val="009746D0"/>
    <w:rsid w:val="00977D9B"/>
    <w:rsid w:val="00980173"/>
    <w:rsid w:val="0098482F"/>
    <w:rsid w:val="00985084"/>
    <w:rsid w:val="00986852"/>
    <w:rsid w:val="00991CFC"/>
    <w:rsid w:val="009926BF"/>
    <w:rsid w:val="0099371D"/>
    <w:rsid w:val="009A2A5A"/>
    <w:rsid w:val="009A2B9E"/>
    <w:rsid w:val="009A6153"/>
    <w:rsid w:val="009B4ED2"/>
    <w:rsid w:val="009C3939"/>
    <w:rsid w:val="009C7A8E"/>
    <w:rsid w:val="009D32AF"/>
    <w:rsid w:val="009D7D17"/>
    <w:rsid w:val="009E1BE6"/>
    <w:rsid w:val="009E6746"/>
    <w:rsid w:val="009E6EE6"/>
    <w:rsid w:val="009E7635"/>
    <w:rsid w:val="009F2BB7"/>
    <w:rsid w:val="009F5203"/>
    <w:rsid w:val="009F5F6B"/>
    <w:rsid w:val="00A029EB"/>
    <w:rsid w:val="00A06D6B"/>
    <w:rsid w:val="00A07199"/>
    <w:rsid w:val="00A225CA"/>
    <w:rsid w:val="00A25067"/>
    <w:rsid w:val="00A264AF"/>
    <w:rsid w:val="00A332BB"/>
    <w:rsid w:val="00A4201D"/>
    <w:rsid w:val="00A425E0"/>
    <w:rsid w:val="00A4450C"/>
    <w:rsid w:val="00A45101"/>
    <w:rsid w:val="00A508CE"/>
    <w:rsid w:val="00A52E52"/>
    <w:rsid w:val="00A53886"/>
    <w:rsid w:val="00A547AB"/>
    <w:rsid w:val="00A55DD1"/>
    <w:rsid w:val="00A61CFB"/>
    <w:rsid w:val="00A639E5"/>
    <w:rsid w:val="00A77DBA"/>
    <w:rsid w:val="00A82C50"/>
    <w:rsid w:val="00A83F3F"/>
    <w:rsid w:val="00A84108"/>
    <w:rsid w:val="00A87903"/>
    <w:rsid w:val="00A90423"/>
    <w:rsid w:val="00A95061"/>
    <w:rsid w:val="00A9641C"/>
    <w:rsid w:val="00AA1600"/>
    <w:rsid w:val="00AA2182"/>
    <w:rsid w:val="00AA6FDE"/>
    <w:rsid w:val="00AB1AF2"/>
    <w:rsid w:val="00AB47CA"/>
    <w:rsid w:val="00AB50CB"/>
    <w:rsid w:val="00AB545F"/>
    <w:rsid w:val="00AB5789"/>
    <w:rsid w:val="00AC63DC"/>
    <w:rsid w:val="00AD15DE"/>
    <w:rsid w:val="00AD2205"/>
    <w:rsid w:val="00AD7DEC"/>
    <w:rsid w:val="00AE21C3"/>
    <w:rsid w:val="00AE3F59"/>
    <w:rsid w:val="00AF11D4"/>
    <w:rsid w:val="00AF19DF"/>
    <w:rsid w:val="00AF4AF1"/>
    <w:rsid w:val="00B0253E"/>
    <w:rsid w:val="00B078AA"/>
    <w:rsid w:val="00B138C6"/>
    <w:rsid w:val="00B165AF"/>
    <w:rsid w:val="00B204DE"/>
    <w:rsid w:val="00B2084E"/>
    <w:rsid w:val="00B21D48"/>
    <w:rsid w:val="00B2483E"/>
    <w:rsid w:val="00B252D1"/>
    <w:rsid w:val="00B31B05"/>
    <w:rsid w:val="00B34092"/>
    <w:rsid w:val="00B34EF2"/>
    <w:rsid w:val="00B36FEB"/>
    <w:rsid w:val="00B40778"/>
    <w:rsid w:val="00B412B4"/>
    <w:rsid w:val="00B4548E"/>
    <w:rsid w:val="00B46ACD"/>
    <w:rsid w:val="00B52F5F"/>
    <w:rsid w:val="00B54E48"/>
    <w:rsid w:val="00B5664E"/>
    <w:rsid w:val="00B64775"/>
    <w:rsid w:val="00B64990"/>
    <w:rsid w:val="00B65ECF"/>
    <w:rsid w:val="00B679F5"/>
    <w:rsid w:val="00B70E60"/>
    <w:rsid w:val="00B7122D"/>
    <w:rsid w:val="00B7310F"/>
    <w:rsid w:val="00B80433"/>
    <w:rsid w:val="00B900A5"/>
    <w:rsid w:val="00B921F1"/>
    <w:rsid w:val="00B93A5A"/>
    <w:rsid w:val="00B93ED5"/>
    <w:rsid w:val="00B94573"/>
    <w:rsid w:val="00B950B9"/>
    <w:rsid w:val="00B9782E"/>
    <w:rsid w:val="00BA04C6"/>
    <w:rsid w:val="00BA5445"/>
    <w:rsid w:val="00BB1783"/>
    <w:rsid w:val="00BB1F9E"/>
    <w:rsid w:val="00BB5821"/>
    <w:rsid w:val="00BC239D"/>
    <w:rsid w:val="00BC3344"/>
    <w:rsid w:val="00BC64C6"/>
    <w:rsid w:val="00BD1B51"/>
    <w:rsid w:val="00BD1C1F"/>
    <w:rsid w:val="00BE17E5"/>
    <w:rsid w:val="00BE3E40"/>
    <w:rsid w:val="00BE4A72"/>
    <w:rsid w:val="00BE71FB"/>
    <w:rsid w:val="00BF28CE"/>
    <w:rsid w:val="00BF363F"/>
    <w:rsid w:val="00BF3642"/>
    <w:rsid w:val="00BF4DA4"/>
    <w:rsid w:val="00BF548D"/>
    <w:rsid w:val="00C01229"/>
    <w:rsid w:val="00C01FD0"/>
    <w:rsid w:val="00C033F4"/>
    <w:rsid w:val="00C05594"/>
    <w:rsid w:val="00C10349"/>
    <w:rsid w:val="00C113ED"/>
    <w:rsid w:val="00C15603"/>
    <w:rsid w:val="00C20CA0"/>
    <w:rsid w:val="00C35104"/>
    <w:rsid w:val="00C36E68"/>
    <w:rsid w:val="00C43FAF"/>
    <w:rsid w:val="00C44B0B"/>
    <w:rsid w:val="00C518F8"/>
    <w:rsid w:val="00C52CCF"/>
    <w:rsid w:val="00C54229"/>
    <w:rsid w:val="00C7065C"/>
    <w:rsid w:val="00C7593B"/>
    <w:rsid w:val="00C77E49"/>
    <w:rsid w:val="00C874F8"/>
    <w:rsid w:val="00C9081B"/>
    <w:rsid w:val="00C94ED8"/>
    <w:rsid w:val="00C96796"/>
    <w:rsid w:val="00CA2F85"/>
    <w:rsid w:val="00CB0192"/>
    <w:rsid w:val="00CB5508"/>
    <w:rsid w:val="00CB7533"/>
    <w:rsid w:val="00CC2888"/>
    <w:rsid w:val="00CC2B0E"/>
    <w:rsid w:val="00CC534E"/>
    <w:rsid w:val="00CE2550"/>
    <w:rsid w:val="00CE3A93"/>
    <w:rsid w:val="00CE6E5E"/>
    <w:rsid w:val="00CF12B1"/>
    <w:rsid w:val="00CF2611"/>
    <w:rsid w:val="00D01119"/>
    <w:rsid w:val="00D017BB"/>
    <w:rsid w:val="00D14A5C"/>
    <w:rsid w:val="00D214F6"/>
    <w:rsid w:val="00D219DC"/>
    <w:rsid w:val="00D228A6"/>
    <w:rsid w:val="00D22FBF"/>
    <w:rsid w:val="00D24212"/>
    <w:rsid w:val="00D37663"/>
    <w:rsid w:val="00D42A7F"/>
    <w:rsid w:val="00D42FD1"/>
    <w:rsid w:val="00D43BE0"/>
    <w:rsid w:val="00D627CC"/>
    <w:rsid w:val="00D6788E"/>
    <w:rsid w:val="00D725C0"/>
    <w:rsid w:val="00D745BF"/>
    <w:rsid w:val="00D83467"/>
    <w:rsid w:val="00D86F4E"/>
    <w:rsid w:val="00D90310"/>
    <w:rsid w:val="00DA0EAC"/>
    <w:rsid w:val="00DA4A38"/>
    <w:rsid w:val="00DA6801"/>
    <w:rsid w:val="00DA6FC3"/>
    <w:rsid w:val="00DB1911"/>
    <w:rsid w:val="00DB39F5"/>
    <w:rsid w:val="00DB6732"/>
    <w:rsid w:val="00DC0025"/>
    <w:rsid w:val="00DC4969"/>
    <w:rsid w:val="00DD0EF4"/>
    <w:rsid w:val="00DD3531"/>
    <w:rsid w:val="00DF53CB"/>
    <w:rsid w:val="00DF6E45"/>
    <w:rsid w:val="00E038F4"/>
    <w:rsid w:val="00E04A9E"/>
    <w:rsid w:val="00E04E68"/>
    <w:rsid w:val="00E15791"/>
    <w:rsid w:val="00E15DFD"/>
    <w:rsid w:val="00E1635D"/>
    <w:rsid w:val="00E200B5"/>
    <w:rsid w:val="00E22AF3"/>
    <w:rsid w:val="00E22D6B"/>
    <w:rsid w:val="00E25902"/>
    <w:rsid w:val="00E45D42"/>
    <w:rsid w:val="00E469D9"/>
    <w:rsid w:val="00E4759A"/>
    <w:rsid w:val="00E50465"/>
    <w:rsid w:val="00E5348F"/>
    <w:rsid w:val="00E554B9"/>
    <w:rsid w:val="00E55CA7"/>
    <w:rsid w:val="00E56393"/>
    <w:rsid w:val="00E57C99"/>
    <w:rsid w:val="00E65780"/>
    <w:rsid w:val="00E67F77"/>
    <w:rsid w:val="00E72AA7"/>
    <w:rsid w:val="00E74719"/>
    <w:rsid w:val="00E8033B"/>
    <w:rsid w:val="00E850FF"/>
    <w:rsid w:val="00E948E9"/>
    <w:rsid w:val="00E952DC"/>
    <w:rsid w:val="00E968B5"/>
    <w:rsid w:val="00EA0033"/>
    <w:rsid w:val="00EA126E"/>
    <w:rsid w:val="00EA3482"/>
    <w:rsid w:val="00EA6D67"/>
    <w:rsid w:val="00EB2AE2"/>
    <w:rsid w:val="00EB6754"/>
    <w:rsid w:val="00EB7101"/>
    <w:rsid w:val="00EC036F"/>
    <w:rsid w:val="00EC1CEE"/>
    <w:rsid w:val="00EC2F66"/>
    <w:rsid w:val="00EC669B"/>
    <w:rsid w:val="00EC739F"/>
    <w:rsid w:val="00ED4ECD"/>
    <w:rsid w:val="00ED633D"/>
    <w:rsid w:val="00EE3767"/>
    <w:rsid w:val="00EE3CF0"/>
    <w:rsid w:val="00EE7317"/>
    <w:rsid w:val="00EE764D"/>
    <w:rsid w:val="00EF1D04"/>
    <w:rsid w:val="00EF3BDA"/>
    <w:rsid w:val="00EF405B"/>
    <w:rsid w:val="00EF45E7"/>
    <w:rsid w:val="00EF630C"/>
    <w:rsid w:val="00F036B6"/>
    <w:rsid w:val="00F148DE"/>
    <w:rsid w:val="00F24A3D"/>
    <w:rsid w:val="00F2674E"/>
    <w:rsid w:val="00F314DA"/>
    <w:rsid w:val="00F33347"/>
    <w:rsid w:val="00F33FA7"/>
    <w:rsid w:val="00F3444E"/>
    <w:rsid w:val="00F54C51"/>
    <w:rsid w:val="00F6116D"/>
    <w:rsid w:val="00F678C3"/>
    <w:rsid w:val="00F70083"/>
    <w:rsid w:val="00F7280D"/>
    <w:rsid w:val="00F73FD5"/>
    <w:rsid w:val="00F7577E"/>
    <w:rsid w:val="00F765A9"/>
    <w:rsid w:val="00F76B08"/>
    <w:rsid w:val="00F836CB"/>
    <w:rsid w:val="00F84622"/>
    <w:rsid w:val="00F847F5"/>
    <w:rsid w:val="00F87C07"/>
    <w:rsid w:val="00F951A4"/>
    <w:rsid w:val="00F952AA"/>
    <w:rsid w:val="00FA438D"/>
    <w:rsid w:val="00FB2929"/>
    <w:rsid w:val="00FC3754"/>
    <w:rsid w:val="00FC410C"/>
    <w:rsid w:val="00FC57B0"/>
    <w:rsid w:val="00FC7835"/>
    <w:rsid w:val="00FD33CE"/>
    <w:rsid w:val="00FE073F"/>
    <w:rsid w:val="00FE6423"/>
    <w:rsid w:val="00FE6CA8"/>
    <w:rsid w:val="00FF4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30"/>
    <w:rPr>
      <w:rFonts w:ascii="Times New Roman" w:eastAsia="SimSun" w:hAnsi="Times New Roman" w:cs="Times New Roman"/>
    </w:rPr>
  </w:style>
  <w:style w:type="paragraph" w:styleId="4">
    <w:name w:val="heading 4"/>
    <w:basedOn w:val="a"/>
    <w:link w:val="40"/>
    <w:qFormat/>
    <w:rsid w:val="008A436F"/>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D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D30"/>
    <w:rPr>
      <w:rFonts w:ascii="Tahoma" w:eastAsia="SimSun" w:hAnsi="Tahoma" w:cs="Tahoma"/>
      <w:sz w:val="16"/>
      <w:szCs w:val="16"/>
    </w:rPr>
  </w:style>
  <w:style w:type="paragraph" w:styleId="a5">
    <w:name w:val="header"/>
    <w:basedOn w:val="a"/>
    <w:link w:val="a6"/>
    <w:uiPriority w:val="99"/>
    <w:unhideWhenUsed/>
    <w:rsid w:val="00EF3B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3BDA"/>
    <w:rPr>
      <w:rFonts w:ascii="Times New Roman" w:eastAsia="SimSun" w:hAnsi="Times New Roman" w:cs="Times New Roman"/>
    </w:rPr>
  </w:style>
  <w:style w:type="paragraph" w:styleId="a7">
    <w:name w:val="footer"/>
    <w:basedOn w:val="a"/>
    <w:link w:val="a8"/>
    <w:uiPriority w:val="99"/>
    <w:unhideWhenUsed/>
    <w:rsid w:val="00EF3B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BDA"/>
    <w:rPr>
      <w:rFonts w:ascii="Times New Roman" w:eastAsia="SimSun" w:hAnsi="Times New Roman" w:cs="Times New Roman"/>
    </w:rPr>
  </w:style>
  <w:style w:type="paragraph" w:styleId="a9">
    <w:name w:val="Body Text"/>
    <w:basedOn w:val="a"/>
    <w:link w:val="aa"/>
    <w:uiPriority w:val="1"/>
    <w:qFormat/>
    <w:rsid w:val="001C486D"/>
    <w:pPr>
      <w:widowControl w:val="0"/>
      <w:autoSpaceDE w:val="0"/>
      <w:autoSpaceDN w:val="0"/>
      <w:spacing w:after="0" w:line="240" w:lineRule="auto"/>
    </w:pPr>
    <w:rPr>
      <w:rFonts w:eastAsia="Times New Roman"/>
      <w:sz w:val="26"/>
      <w:szCs w:val="26"/>
    </w:rPr>
  </w:style>
  <w:style w:type="character" w:customStyle="1" w:styleId="aa">
    <w:name w:val="Основной текст Знак"/>
    <w:basedOn w:val="a0"/>
    <w:link w:val="a9"/>
    <w:uiPriority w:val="1"/>
    <w:rsid w:val="001C486D"/>
    <w:rPr>
      <w:rFonts w:ascii="Times New Roman" w:eastAsia="Times New Roman" w:hAnsi="Times New Roman" w:cs="Times New Roman"/>
      <w:sz w:val="26"/>
      <w:szCs w:val="26"/>
    </w:rPr>
  </w:style>
  <w:style w:type="paragraph" w:styleId="ab">
    <w:name w:val="List Paragraph"/>
    <w:basedOn w:val="a"/>
    <w:uiPriority w:val="34"/>
    <w:qFormat/>
    <w:rsid w:val="00AF4AF1"/>
    <w:pPr>
      <w:ind w:left="720"/>
      <w:contextualSpacing/>
    </w:pPr>
  </w:style>
  <w:style w:type="table" w:customStyle="1" w:styleId="TableNormal">
    <w:name w:val="Table Normal"/>
    <w:uiPriority w:val="2"/>
    <w:semiHidden/>
    <w:unhideWhenUsed/>
    <w:qFormat/>
    <w:rsid w:val="00BF54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548D"/>
    <w:pPr>
      <w:widowControl w:val="0"/>
      <w:autoSpaceDE w:val="0"/>
      <w:autoSpaceDN w:val="0"/>
      <w:spacing w:after="0" w:line="240" w:lineRule="auto"/>
    </w:pPr>
    <w:rPr>
      <w:rFonts w:eastAsia="Times New Roman"/>
    </w:rPr>
  </w:style>
  <w:style w:type="character" w:customStyle="1" w:styleId="ac">
    <w:name w:val="Гипертекстовая ссылка"/>
    <w:basedOn w:val="a0"/>
    <w:uiPriority w:val="99"/>
    <w:rsid w:val="00EE7317"/>
    <w:rPr>
      <w:color w:val="106BBE"/>
    </w:rPr>
  </w:style>
  <w:style w:type="table" w:styleId="ad">
    <w:name w:val="Table Grid"/>
    <w:basedOn w:val="a1"/>
    <w:uiPriority w:val="39"/>
    <w:rsid w:val="0065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basedOn w:val="a0"/>
    <w:semiHidden/>
    <w:unhideWhenUsed/>
    <w:rsid w:val="004570A8"/>
    <w:rPr>
      <w:vertAlign w:val="superscript"/>
    </w:rPr>
  </w:style>
  <w:style w:type="character" w:customStyle="1" w:styleId="40">
    <w:name w:val="Заголовок 4 Знак"/>
    <w:basedOn w:val="a0"/>
    <w:link w:val="4"/>
    <w:rsid w:val="008A436F"/>
    <w:rPr>
      <w:rFonts w:ascii="Times New Roman" w:eastAsia="Times New Roman" w:hAnsi="Times New Roman" w:cs="Times New Roman"/>
      <w:b/>
      <w:bCs/>
      <w:sz w:val="24"/>
      <w:szCs w:val="24"/>
      <w:lang w:eastAsia="ru-RU"/>
    </w:rPr>
  </w:style>
  <w:style w:type="paragraph" w:customStyle="1" w:styleId="Default">
    <w:name w:val="Default"/>
    <w:rsid w:val="008A43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basedOn w:val="a"/>
    <w:rsid w:val="008A436F"/>
    <w:pPr>
      <w:spacing w:before="100" w:beforeAutospacing="1" w:after="100" w:afterAutospacing="1" w:line="240" w:lineRule="auto"/>
    </w:pPr>
    <w:rPr>
      <w:rFonts w:eastAsia="Times New Roman"/>
      <w:sz w:val="24"/>
      <w:szCs w:val="24"/>
      <w:lang w:eastAsia="ru-RU"/>
    </w:rPr>
  </w:style>
  <w:style w:type="paragraph" w:styleId="af0">
    <w:name w:val="footnote text"/>
    <w:basedOn w:val="a"/>
    <w:link w:val="af1"/>
    <w:semiHidden/>
    <w:rsid w:val="008A436F"/>
    <w:pPr>
      <w:spacing w:after="0" w:line="240" w:lineRule="auto"/>
    </w:pPr>
    <w:rPr>
      <w:rFonts w:eastAsia="Times New Roman"/>
      <w:sz w:val="20"/>
      <w:szCs w:val="20"/>
      <w:lang w:eastAsia="ru-RU"/>
    </w:rPr>
  </w:style>
  <w:style w:type="character" w:customStyle="1" w:styleId="af1">
    <w:name w:val="Текст сноски Знак"/>
    <w:basedOn w:val="a0"/>
    <w:link w:val="af0"/>
    <w:semiHidden/>
    <w:rsid w:val="008A436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D30"/>
    <w:rPr>
      <w:rFonts w:ascii="Times New Roman" w:eastAsia="SimSun" w:hAnsi="Times New Roman" w:cs="Times New Roman"/>
    </w:rPr>
  </w:style>
  <w:style w:type="paragraph" w:styleId="4">
    <w:name w:val="heading 4"/>
    <w:basedOn w:val="a"/>
    <w:link w:val="40"/>
    <w:qFormat/>
    <w:rsid w:val="008A436F"/>
    <w:pPr>
      <w:spacing w:before="100" w:beforeAutospacing="1" w:after="100" w:afterAutospacing="1" w:line="240" w:lineRule="auto"/>
      <w:outlineLvl w:val="3"/>
    </w:pPr>
    <w:rPr>
      <w:rFonts w:eastAsia="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D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D30"/>
    <w:rPr>
      <w:rFonts w:ascii="Tahoma" w:eastAsia="SimSun" w:hAnsi="Tahoma" w:cs="Tahoma"/>
      <w:sz w:val="16"/>
      <w:szCs w:val="16"/>
    </w:rPr>
  </w:style>
  <w:style w:type="paragraph" w:styleId="a5">
    <w:name w:val="header"/>
    <w:basedOn w:val="a"/>
    <w:link w:val="a6"/>
    <w:uiPriority w:val="99"/>
    <w:unhideWhenUsed/>
    <w:rsid w:val="00EF3BD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3BDA"/>
    <w:rPr>
      <w:rFonts w:ascii="Times New Roman" w:eastAsia="SimSun" w:hAnsi="Times New Roman" w:cs="Times New Roman"/>
    </w:rPr>
  </w:style>
  <w:style w:type="paragraph" w:styleId="a7">
    <w:name w:val="footer"/>
    <w:basedOn w:val="a"/>
    <w:link w:val="a8"/>
    <w:uiPriority w:val="99"/>
    <w:unhideWhenUsed/>
    <w:rsid w:val="00EF3BD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BDA"/>
    <w:rPr>
      <w:rFonts w:ascii="Times New Roman" w:eastAsia="SimSun" w:hAnsi="Times New Roman" w:cs="Times New Roman"/>
    </w:rPr>
  </w:style>
  <w:style w:type="paragraph" w:styleId="a9">
    <w:name w:val="Body Text"/>
    <w:basedOn w:val="a"/>
    <w:link w:val="aa"/>
    <w:uiPriority w:val="1"/>
    <w:qFormat/>
    <w:rsid w:val="001C486D"/>
    <w:pPr>
      <w:widowControl w:val="0"/>
      <w:autoSpaceDE w:val="0"/>
      <w:autoSpaceDN w:val="0"/>
      <w:spacing w:after="0" w:line="240" w:lineRule="auto"/>
    </w:pPr>
    <w:rPr>
      <w:rFonts w:eastAsia="Times New Roman"/>
      <w:sz w:val="26"/>
      <w:szCs w:val="26"/>
    </w:rPr>
  </w:style>
  <w:style w:type="character" w:customStyle="1" w:styleId="aa">
    <w:name w:val="Основной текст Знак"/>
    <w:basedOn w:val="a0"/>
    <w:link w:val="a9"/>
    <w:uiPriority w:val="1"/>
    <w:rsid w:val="001C486D"/>
    <w:rPr>
      <w:rFonts w:ascii="Times New Roman" w:eastAsia="Times New Roman" w:hAnsi="Times New Roman" w:cs="Times New Roman"/>
      <w:sz w:val="26"/>
      <w:szCs w:val="26"/>
    </w:rPr>
  </w:style>
  <w:style w:type="paragraph" w:styleId="ab">
    <w:name w:val="List Paragraph"/>
    <w:basedOn w:val="a"/>
    <w:uiPriority w:val="34"/>
    <w:qFormat/>
    <w:rsid w:val="00AF4AF1"/>
    <w:pPr>
      <w:ind w:left="720"/>
      <w:contextualSpacing/>
    </w:pPr>
  </w:style>
  <w:style w:type="table" w:customStyle="1" w:styleId="TableNormal">
    <w:name w:val="Table Normal"/>
    <w:uiPriority w:val="2"/>
    <w:semiHidden/>
    <w:unhideWhenUsed/>
    <w:qFormat/>
    <w:rsid w:val="00BF54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548D"/>
    <w:pPr>
      <w:widowControl w:val="0"/>
      <w:autoSpaceDE w:val="0"/>
      <w:autoSpaceDN w:val="0"/>
      <w:spacing w:after="0" w:line="240" w:lineRule="auto"/>
    </w:pPr>
    <w:rPr>
      <w:rFonts w:eastAsia="Times New Roman"/>
    </w:rPr>
  </w:style>
  <w:style w:type="character" w:customStyle="1" w:styleId="ac">
    <w:name w:val="Гипертекстовая ссылка"/>
    <w:basedOn w:val="a0"/>
    <w:uiPriority w:val="99"/>
    <w:rsid w:val="00EE7317"/>
    <w:rPr>
      <w:color w:val="106BBE"/>
    </w:rPr>
  </w:style>
  <w:style w:type="table" w:styleId="ad">
    <w:name w:val="Table Grid"/>
    <w:basedOn w:val="a1"/>
    <w:uiPriority w:val="39"/>
    <w:rsid w:val="0065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otnote reference"/>
    <w:basedOn w:val="a0"/>
    <w:semiHidden/>
    <w:unhideWhenUsed/>
    <w:rsid w:val="004570A8"/>
    <w:rPr>
      <w:vertAlign w:val="superscript"/>
    </w:rPr>
  </w:style>
  <w:style w:type="character" w:customStyle="1" w:styleId="40">
    <w:name w:val="Заголовок 4 Знак"/>
    <w:basedOn w:val="a0"/>
    <w:link w:val="4"/>
    <w:rsid w:val="008A436F"/>
    <w:rPr>
      <w:rFonts w:ascii="Times New Roman" w:eastAsia="Times New Roman" w:hAnsi="Times New Roman" w:cs="Times New Roman"/>
      <w:b/>
      <w:bCs/>
      <w:sz w:val="24"/>
      <w:szCs w:val="24"/>
      <w:lang w:eastAsia="ru-RU"/>
    </w:rPr>
  </w:style>
  <w:style w:type="paragraph" w:customStyle="1" w:styleId="Default">
    <w:name w:val="Default"/>
    <w:rsid w:val="008A43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Normal (Web)"/>
    <w:basedOn w:val="a"/>
    <w:rsid w:val="008A436F"/>
    <w:pPr>
      <w:spacing w:before="100" w:beforeAutospacing="1" w:after="100" w:afterAutospacing="1" w:line="240" w:lineRule="auto"/>
    </w:pPr>
    <w:rPr>
      <w:rFonts w:eastAsia="Times New Roman"/>
      <w:sz w:val="24"/>
      <w:szCs w:val="24"/>
      <w:lang w:eastAsia="ru-RU"/>
    </w:rPr>
  </w:style>
  <w:style w:type="paragraph" w:styleId="af0">
    <w:name w:val="footnote text"/>
    <w:basedOn w:val="a"/>
    <w:link w:val="af1"/>
    <w:semiHidden/>
    <w:rsid w:val="008A436F"/>
    <w:pPr>
      <w:spacing w:after="0" w:line="240" w:lineRule="auto"/>
    </w:pPr>
    <w:rPr>
      <w:rFonts w:eastAsia="Times New Roman"/>
      <w:sz w:val="20"/>
      <w:szCs w:val="20"/>
      <w:lang w:eastAsia="ru-RU"/>
    </w:rPr>
  </w:style>
  <w:style w:type="character" w:customStyle="1" w:styleId="af1">
    <w:name w:val="Текст сноски Знак"/>
    <w:basedOn w:val="a0"/>
    <w:link w:val="af0"/>
    <w:semiHidden/>
    <w:rsid w:val="008A436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2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12405-8A73-4694-954F-C69D0AB9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kadr-3</dc:creator>
  <cp:lastModifiedBy>user_kgk</cp:lastModifiedBy>
  <cp:revision>9</cp:revision>
  <cp:lastPrinted>2022-11-03T11:57:00Z</cp:lastPrinted>
  <dcterms:created xsi:type="dcterms:W3CDTF">2023-10-18T06:44:00Z</dcterms:created>
  <dcterms:modified xsi:type="dcterms:W3CDTF">2023-10-19T18:28:00Z</dcterms:modified>
</cp:coreProperties>
</file>